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A9CDB9" w14:textId="77777777" w:rsidR="00F04B17" w:rsidRDefault="00F04B17" w:rsidP="00565926">
      <w:pPr>
        <w:ind w:right="-575"/>
      </w:pPr>
    </w:p>
    <w:p w14:paraId="78461602" w14:textId="073B890A" w:rsidR="00F04B17" w:rsidRDefault="00157764" w:rsidP="00565926">
      <w:pPr>
        <w:pStyle w:val="Titre1"/>
        <w:ind w:right="-575"/>
        <w:sectPr w:rsidR="00F04B17" w:rsidSect="0017391A">
          <w:headerReference w:type="even" r:id="rId11"/>
          <w:headerReference w:type="default" r:id="rId12"/>
          <w:footerReference w:type="even" r:id="rId13"/>
          <w:footerReference w:type="default" r:id="rId14"/>
          <w:headerReference w:type="first" r:id="rId15"/>
          <w:footerReference w:type="first" r:id="rId16"/>
          <w:pgSz w:w="11900" w:h="16840"/>
          <w:pgMar w:top="1985" w:right="1418" w:bottom="1418" w:left="1418" w:header="709" w:footer="709" w:gutter="0"/>
          <w:cols w:space="708"/>
          <w:docGrid w:linePitch="492"/>
        </w:sectPr>
      </w:pPr>
      <w:r>
        <w:rPr>
          <w:noProof/>
          <w:lang w:eastAsia="fr-FR"/>
        </w:rPr>
        <mc:AlternateContent>
          <mc:Choice Requires="wps">
            <w:drawing>
              <wp:anchor distT="0" distB="0" distL="114300" distR="114300" simplePos="0" relativeHeight="251659264" behindDoc="0" locked="0" layoutInCell="1" allowOverlap="1" wp14:anchorId="49DBE9C8" wp14:editId="4A1EDBA6">
                <wp:simplePos x="0" y="0"/>
                <wp:positionH relativeFrom="column">
                  <wp:posOffset>3423919</wp:posOffset>
                </wp:positionH>
                <wp:positionV relativeFrom="paragraph">
                  <wp:posOffset>1000760</wp:posOffset>
                </wp:positionV>
                <wp:extent cx="2733675" cy="3308985"/>
                <wp:effectExtent l="0" t="0" r="0" b="5715"/>
                <wp:wrapNone/>
                <wp:docPr id="3" name="Zone de texte 3"/>
                <wp:cNvGraphicFramePr/>
                <a:graphic xmlns:a="http://schemas.openxmlformats.org/drawingml/2006/main">
                  <a:graphicData uri="http://schemas.microsoft.com/office/word/2010/wordprocessingShape">
                    <wps:wsp>
                      <wps:cNvSpPr txBox="1"/>
                      <wps:spPr>
                        <a:xfrm>
                          <a:off x="0" y="0"/>
                          <a:ext cx="2733675" cy="3308985"/>
                        </a:xfrm>
                        <a:prstGeom prst="rect">
                          <a:avLst/>
                        </a:prstGeom>
                        <a:noFill/>
                        <a:ln w="6350">
                          <a:noFill/>
                        </a:ln>
                      </wps:spPr>
                      <wps:txbx>
                        <w:txbxContent>
                          <w:p w14:paraId="04670C96" w14:textId="704C0BAF" w:rsidR="00F04B17" w:rsidRPr="00F91119" w:rsidRDefault="00F91119" w:rsidP="00F04B17">
                            <w:pPr>
                              <w:pStyle w:val="Titre-Couverture-Rose"/>
                              <w:rPr>
                                <w:sz w:val="56"/>
                                <w:szCs w:val="56"/>
                              </w:rPr>
                            </w:pPr>
                            <w:r w:rsidRPr="00F91119">
                              <w:rPr>
                                <w:sz w:val="56"/>
                                <w:szCs w:val="56"/>
                              </w:rPr>
                              <w:t xml:space="preserve">Structures 3.0 </w:t>
                            </w:r>
                          </w:p>
                          <w:p w14:paraId="30691BDB" w14:textId="0115B091" w:rsidR="00F91119" w:rsidRPr="00F91119" w:rsidRDefault="00F91119" w:rsidP="00F04B17">
                            <w:pPr>
                              <w:pStyle w:val="Titre-Couverture-Rose"/>
                              <w:rPr>
                                <w:sz w:val="56"/>
                                <w:szCs w:val="56"/>
                              </w:rPr>
                            </w:pPr>
                            <w:r w:rsidRPr="00F91119">
                              <w:rPr>
                                <w:sz w:val="56"/>
                                <w:szCs w:val="56"/>
                              </w:rPr>
                              <w:t>Appel à projets 2022</w:t>
                            </w:r>
                          </w:p>
                          <w:p w14:paraId="20FA501B" w14:textId="2E9B6241" w:rsidR="00F91119" w:rsidRPr="00626C15" w:rsidRDefault="006B1C47" w:rsidP="00F04B17">
                            <w:pPr>
                              <w:pStyle w:val="Sous-titre-Couverture-Gris"/>
                            </w:pPr>
                            <w:r>
                              <w:t>Cadre de réponse</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DBE9C8" id="_x0000_t202" coordsize="21600,21600" o:spt="202" path="m,l,21600r21600,l21600,xe">
                <v:stroke joinstyle="miter"/>
                <v:path gradientshapeok="t" o:connecttype="rect"/>
              </v:shapetype>
              <v:shape id="Zone de texte 3" o:spid="_x0000_s1026" type="#_x0000_t202" style="position:absolute;margin-left:269.6pt;margin-top:78.8pt;width:215.25pt;height:260.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" filled="f" stroked="f" strokeweight=".5pt">
                <v:textbox>
                  <w:txbxContent>
                    <w:p w14:paraId="04670C96" w14:textId="704C0BAF" w:rsidR="00F04B17" w:rsidRPr="00F91119" w:rsidRDefault="00F91119" w:rsidP="00F04B17">
                      <w:pPr>
                        <w:pStyle w:val="Titre-Couverture-Rose"/>
                        <w:rPr>
                          <w:sz w:val="56"/>
                          <w:szCs w:val="56"/>
                        </w:rPr>
                      </w:pPr>
                      <w:r w:rsidRPr="00F91119">
                        <w:rPr>
                          <w:sz w:val="56"/>
                          <w:szCs w:val="56"/>
                        </w:rPr>
                        <w:t xml:space="preserve">Structures 3.0 </w:t>
                      </w:r>
                    </w:p>
                    <w:p w14:paraId="30691BDB" w14:textId="0115B091" w:rsidR="00F91119" w:rsidRPr="00F91119" w:rsidRDefault="00F91119" w:rsidP="00F04B17">
                      <w:pPr>
                        <w:pStyle w:val="Titre-Couverture-Rose"/>
                        <w:rPr>
                          <w:sz w:val="56"/>
                          <w:szCs w:val="56"/>
                        </w:rPr>
                      </w:pPr>
                      <w:r w:rsidRPr="00F91119">
                        <w:rPr>
                          <w:sz w:val="56"/>
                          <w:szCs w:val="56"/>
                        </w:rPr>
                        <w:t>Appel à projets 2022</w:t>
                      </w:r>
                    </w:p>
                    <w:p w14:paraId="20FA501B" w14:textId="2E9B6241" w:rsidR="00F91119" w:rsidRPr="00626C15" w:rsidRDefault="006B1C47" w:rsidP="00F04B17">
                      <w:pPr>
                        <w:pStyle w:val="Sous-titre-Couverture-Gris"/>
                      </w:pPr>
                      <w:r>
                        <w:t>Cadre de réponse</w:t>
                      </w:r>
                    </w:p>
                  </w:txbxContent>
                </v:textbox>
              </v:shape>
            </w:pict>
          </mc:Fallback>
        </mc:AlternateContent>
      </w:r>
      <w:r w:rsidR="0010362A">
        <w:rPr>
          <w:noProof/>
          <w:lang w:eastAsia="fr-FR"/>
        </w:rPr>
        <mc:AlternateContent>
          <mc:Choice Requires="wps">
            <w:drawing>
              <wp:anchor distT="0" distB="0" distL="114300" distR="114300" simplePos="0" relativeHeight="251660288" behindDoc="0" locked="0" layoutInCell="1" allowOverlap="1" wp14:anchorId="552E6611" wp14:editId="699E0701">
                <wp:simplePos x="0" y="0"/>
                <wp:positionH relativeFrom="column">
                  <wp:posOffset>309245</wp:posOffset>
                </wp:positionH>
                <wp:positionV relativeFrom="paragraph">
                  <wp:posOffset>6410960</wp:posOffset>
                </wp:positionV>
                <wp:extent cx="4032000" cy="375920"/>
                <wp:effectExtent l="0" t="0" r="0" b="5080"/>
                <wp:wrapNone/>
                <wp:docPr id="7" name="Zone de texte 7"/>
                <wp:cNvGraphicFramePr/>
                <a:graphic xmlns:a="http://schemas.openxmlformats.org/drawingml/2006/main">
                  <a:graphicData uri="http://schemas.microsoft.com/office/word/2010/wordprocessingShape">
                    <wps:wsp>
                      <wps:cNvSpPr txBox="1"/>
                      <wps:spPr>
                        <a:xfrm>
                          <a:off x="0" y="0"/>
                          <a:ext cx="4032000" cy="375920"/>
                        </a:xfrm>
                        <a:prstGeom prst="rect">
                          <a:avLst/>
                        </a:prstGeom>
                        <a:noFill/>
                        <a:ln w="6350">
                          <a:noFill/>
                        </a:ln>
                      </wps:spPr>
                      <wps:txbx>
                        <w:txbxContent>
                          <w:p w14:paraId="5CEF87A2" w14:textId="59EB31AC" w:rsidR="00F04B17" w:rsidRPr="00626C15" w:rsidRDefault="0010362A" w:rsidP="00F04B17">
                            <w:pPr>
                              <w:rPr>
                                <w:color w:val="D50A51"/>
                                <w:sz w:val="22"/>
                                <w:szCs w:val="22"/>
                              </w:rPr>
                            </w:pPr>
                            <w:r w:rsidRPr="0010362A">
                              <w:rPr>
                                <w:rFonts w:cs="Arial"/>
                                <w:b w:val="0"/>
                                <w:color w:val="D50A51"/>
                                <w:sz w:val="20"/>
                                <w:szCs w:val="20"/>
                              </w:rPr>
                              <w:t xml:space="preserve">Statut : </w:t>
                            </w:r>
                            <w:r w:rsidR="004A4C7B">
                              <w:rPr>
                                <w:rFonts w:cs="Arial"/>
                                <w:b w:val="0"/>
                                <w:color w:val="D50A51"/>
                                <w:sz w:val="20"/>
                                <w:szCs w:val="20"/>
                              </w:rPr>
                              <w:t>Publié</w:t>
                            </w:r>
                            <w:r w:rsidRPr="0010362A">
                              <w:rPr>
                                <w:rFonts w:cs="Arial"/>
                                <w:b w:val="0"/>
                                <w:color w:val="D50A51"/>
                                <w:sz w:val="20"/>
                                <w:szCs w:val="20"/>
                              </w:rPr>
                              <w:t xml:space="preserve"> | Classification : </w:t>
                            </w:r>
                            <w:r>
                              <w:rPr>
                                <w:rFonts w:cs="Arial"/>
                                <w:b w:val="0"/>
                                <w:color w:val="D50A51"/>
                                <w:sz w:val="20"/>
                                <w:szCs w:val="20"/>
                              </w:rPr>
                              <w:t>Publique</w:t>
                            </w:r>
                            <w:r w:rsidRPr="0010362A">
                              <w:rPr>
                                <w:rFonts w:cs="Arial"/>
                                <w:b w:val="0"/>
                                <w:color w:val="D50A51"/>
                                <w:sz w:val="20"/>
                                <w:szCs w:val="20"/>
                              </w:rPr>
                              <w:t xml:space="preserve"> | Version v</w:t>
                            </w:r>
                            <w:r w:rsidR="004A4C7B">
                              <w:rPr>
                                <w:rFonts w:cs="Arial"/>
                                <w:b w:val="0"/>
                                <w:color w:val="D50A51"/>
                                <w:sz w:val="20"/>
                                <w:szCs w:val="20"/>
                              </w:rPr>
                              <w:t>f</w:t>
                            </w:r>
                            <w:r w:rsidR="007E7D8A">
                              <w:rPr>
                                <w:rFonts w:cs="Arial"/>
                                <w:b w:val="0"/>
                                <w:color w:val="D50A51"/>
                                <w:sz w:val="20"/>
                                <w:szCs w:val="20"/>
                              </w:rPr>
                              <w:t xml:space="preserve"> du 14/04/2022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2E6611" id="_x0000_t202" coordsize="21600,21600" o:spt="202" path="m,l,21600r21600,l21600,xe">
                <v:stroke joinstyle="miter"/>
                <v:path gradientshapeok="t" o:connecttype="rect"/>
              </v:shapetype>
              <v:shape id="Zone de texte 7" o:spid="_x0000_s1027" type="#_x0000_t202" style="position:absolute;margin-left:24.35pt;margin-top:504.8pt;width:317.5pt;height:29.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" filled="f" stroked="f" strokeweight=".5pt">
                <v:textbox>
                  <w:txbxContent>
                    <w:p w14:paraId="5CEF87A2" w14:textId="59EB31AC" w:rsidR="00F04B17" w:rsidRPr="00626C15" w:rsidRDefault="0010362A" w:rsidP="00F04B17">
                      <w:pPr>
                        <w:rPr>
                          <w:color w:val="D50A51"/>
                          <w:sz w:val="22"/>
                          <w:szCs w:val="22"/>
                        </w:rPr>
                      </w:pPr>
                      <w:r w:rsidRPr="0010362A">
                        <w:rPr>
                          <w:rFonts w:cs="Arial"/>
                          <w:b w:val="0"/>
                          <w:color w:val="D50A51"/>
                          <w:sz w:val="20"/>
                          <w:szCs w:val="20"/>
                        </w:rPr>
                        <w:t xml:space="preserve">Statut : </w:t>
                      </w:r>
                      <w:r w:rsidR="004A4C7B">
                        <w:rPr>
                          <w:rFonts w:cs="Arial"/>
                          <w:b w:val="0"/>
                          <w:color w:val="D50A51"/>
                          <w:sz w:val="20"/>
                          <w:szCs w:val="20"/>
                        </w:rPr>
                        <w:t>Publié</w:t>
                      </w:r>
                      <w:r w:rsidRPr="0010362A">
                        <w:rPr>
                          <w:rFonts w:cs="Arial"/>
                          <w:b w:val="0"/>
                          <w:color w:val="D50A51"/>
                          <w:sz w:val="20"/>
                          <w:szCs w:val="20"/>
                        </w:rPr>
                        <w:t xml:space="preserve"> | Classification : </w:t>
                      </w:r>
                      <w:r>
                        <w:rPr>
                          <w:rFonts w:cs="Arial"/>
                          <w:b w:val="0"/>
                          <w:color w:val="D50A51"/>
                          <w:sz w:val="20"/>
                          <w:szCs w:val="20"/>
                        </w:rPr>
                        <w:t>Publique</w:t>
                      </w:r>
                      <w:r w:rsidRPr="0010362A">
                        <w:rPr>
                          <w:rFonts w:cs="Arial"/>
                          <w:b w:val="0"/>
                          <w:color w:val="D50A51"/>
                          <w:sz w:val="20"/>
                          <w:szCs w:val="20"/>
                        </w:rPr>
                        <w:t xml:space="preserve"> | Version v</w:t>
                      </w:r>
                      <w:r w:rsidR="004A4C7B">
                        <w:rPr>
                          <w:rFonts w:cs="Arial"/>
                          <w:b w:val="0"/>
                          <w:color w:val="D50A51"/>
                          <w:sz w:val="20"/>
                          <w:szCs w:val="20"/>
                        </w:rPr>
                        <w:t>f</w:t>
                      </w:r>
                      <w:r w:rsidR="007E7D8A">
                        <w:rPr>
                          <w:rFonts w:cs="Arial"/>
                          <w:b w:val="0"/>
                          <w:color w:val="D50A51"/>
                          <w:sz w:val="20"/>
                          <w:szCs w:val="20"/>
                        </w:rPr>
                        <w:t xml:space="preserve"> du 14/04/2022</w:t>
                      </w:r>
                    </w:p>
                  </w:txbxContent>
                </v:textbox>
              </v:shape>
            </w:pict>
          </mc:Fallback>
        </mc:AlternateContent>
      </w:r>
      <w:r w:rsidR="0082276E">
        <w:rPr>
          <w:noProof/>
          <w:lang w:eastAsia="fr-FR"/>
        </w:rPr>
        <w:drawing>
          <wp:anchor distT="0" distB="0" distL="114300" distR="114300" simplePos="0" relativeHeight="251661312" behindDoc="1" locked="0" layoutInCell="1" allowOverlap="1" wp14:anchorId="76F85E70" wp14:editId="0D4BA5B3">
            <wp:simplePos x="0" y="0"/>
            <wp:positionH relativeFrom="page">
              <wp:posOffset>0</wp:posOffset>
            </wp:positionH>
            <wp:positionV relativeFrom="margin">
              <wp:align>center</wp:align>
            </wp:positionV>
            <wp:extent cx="7574280" cy="6492240"/>
            <wp:effectExtent l="0" t="0" r="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wordtemplate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74280" cy="6492240"/>
                    </a:xfrm>
                    <a:prstGeom prst="rect">
                      <a:avLst/>
                    </a:prstGeom>
                  </pic:spPr>
                </pic:pic>
              </a:graphicData>
            </a:graphic>
            <wp14:sizeRelH relativeFrom="margin">
              <wp14:pctWidth>0</wp14:pctWidth>
            </wp14:sizeRelH>
            <wp14:sizeRelV relativeFrom="margin">
              <wp14:pctHeight>0</wp14:pctHeight>
            </wp14:sizeRelV>
          </wp:anchor>
        </w:drawing>
      </w:r>
    </w:p>
    <w:p w14:paraId="33C748D5" w14:textId="77777777" w:rsidR="00F04B17" w:rsidRDefault="00F04B17" w:rsidP="00565926">
      <w:pPr>
        <w:pStyle w:val="Titre1"/>
        <w:ind w:left="-720" w:right="-575" w:firstLine="720"/>
      </w:pPr>
    </w:p>
    <w:p w14:paraId="7F41E1D3" w14:textId="304D5DF9" w:rsidR="00F04B17" w:rsidRPr="00F04B17" w:rsidRDefault="009B1C60" w:rsidP="00565926">
      <w:pPr>
        <w:pStyle w:val="Titre1"/>
        <w:ind w:right="-575"/>
      </w:pPr>
      <w:r w:rsidRPr="00F04B17">
        <w:rPr>
          <w:noProof/>
          <w:lang w:eastAsia="fr-FR"/>
        </w:rPr>
        <mc:AlternateContent>
          <mc:Choice Requires="wps">
            <w:drawing>
              <wp:anchor distT="0" distB="0" distL="114300" distR="114300" simplePos="0" relativeHeight="251668480" behindDoc="0" locked="0" layoutInCell="1" allowOverlap="1" wp14:anchorId="27977001" wp14:editId="4E45AD5F">
                <wp:simplePos x="0" y="0"/>
                <wp:positionH relativeFrom="column">
                  <wp:posOffset>720725</wp:posOffset>
                </wp:positionH>
                <wp:positionV relativeFrom="paragraph">
                  <wp:posOffset>1361440</wp:posOffset>
                </wp:positionV>
                <wp:extent cx="5124450" cy="3571875"/>
                <wp:effectExtent l="0" t="0" r="0" b="0"/>
                <wp:wrapNone/>
                <wp:docPr id="57" name="Zone de texte 57"/>
                <wp:cNvGraphicFramePr/>
                <a:graphic xmlns:a="http://schemas.openxmlformats.org/drawingml/2006/main">
                  <a:graphicData uri="http://schemas.microsoft.com/office/word/2010/wordprocessingShape">
                    <wps:wsp>
                      <wps:cNvSpPr txBox="1"/>
                      <wps:spPr>
                        <a:xfrm>
                          <a:off x="0" y="0"/>
                          <a:ext cx="5124450" cy="3571875"/>
                        </a:xfrm>
                        <a:prstGeom prst="rect">
                          <a:avLst/>
                        </a:prstGeom>
                        <a:noFill/>
                        <a:ln w="6350">
                          <a:noFill/>
                        </a:ln>
                      </wps:spPr>
                      <wps:txbx>
                        <w:txbxContent>
                          <w:p w14:paraId="4C8B0280" w14:textId="4297B158" w:rsidR="00F04B17" w:rsidRPr="007B2A10" w:rsidRDefault="00F04B17" w:rsidP="00F04B17">
                            <w:pPr>
                              <w:pStyle w:val="Paragraphestandard"/>
                              <w:spacing w:line="600" w:lineRule="auto"/>
                              <w:rPr>
                                <w:rFonts w:ascii="Arial" w:hAnsi="Arial" w:cs="Arial"/>
                                <w:color w:val="6F7072"/>
                                <w:sz w:val="22"/>
                                <w:szCs w:val="22"/>
                              </w:rPr>
                            </w:pPr>
                            <w:r w:rsidRPr="00757DC2">
                              <w:rPr>
                                <w:rFonts w:ascii="Arial" w:hAnsi="Arial" w:cs="Arial"/>
                                <w:color w:val="6F7072"/>
                                <w:sz w:val="22"/>
                                <w:szCs w:val="22"/>
                              </w:rPr>
                              <w:t xml:space="preserve">• 1 </w:t>
                            </w:r>
                            <w:r w:rsidR="00D90A05">
                              <w:rPr>
                                <w:rFonts w:ascii="Arial" w:hAnsi="Arial" w:cs="Arial"/>
                                <w:color w:val="6F7072"/>
                                <w:sz w:val="22"/>
                                <w:szCs w:val="22"/>
                              </w:rPr>
                              <w:t>Présentation synthétique du dossier</w:t>
                            </w:r>
                          </w:p>
                          <w:p w14:paraId="0BEBB5C1" w14:textId="211ABAD4" w:rsidR="00F04B17" w:rsidRPr="007B2A10" w:rsidRDefault="00F04B17" w:rsidP="00F04B17">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2 </w:t>
                            </w:r>
                            <w:r w:rsidR="00D90A05">
                              <w:rPr>
                                <w:rFonts w:cs="Arial"/>
                                <w:b w:val="0"/>
                                <w:color w:val="6F7072"/>
                                <w:sz w:val="22"/>
                                <w:szCs w:val="22"/>
                              </w:rPr>
                              <w:t>La solution numérique expérimentée et le bénéfice attendu de son usage</w:t>
                            </w:r>
                          </w:p>
                          <w:p w14:paraId="6CA86B00" w14:textId="7D89A7C5" w:rsidR="00F04B17" w:rsidRPr="007B2A10" w:rsidRDefault="00F04B17" w:rsidP="00F04B17">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3 </w:t>
                            </w:r>
                            <w:r w:rsidR="00D90A05">
                              <w:rPr>
                                <w:rFonts w:cs="Arial"/>
                                <w:b w:val="0"/>
                                <w:color w:val="6F7072"/>
                                <w:sz w:val="22"/>
                                <w:szCs w:val="22"/>
                              </w:rPr>
                              <w:t>La solution numérique expérimentée et son caractère innovant</w:t>
                            </w:r>
                          </w:p>
                          <w:p w14:paraId="5682D5ED" w14:textId="4A423E06" w:rsidR="00F86D49" w:rsidRPr="00F86D49" w:rsidRDefault="00F04B17" w:rsidP="00F86D49">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4 </w:t>
                            </w:r>
                            <w:r w:rsidR="00F86D49">
                              <w:rPr>
                                <w:rFonts w:cs="Arial"/>
                                <w:b w:val="0"/>
                                <w:color w:val="6F7072"/>
                                <w:sz w:val="22"/>
                                <w:szCs w:val="22"/>
                              </w:rPr>
                              <w:t>La mise en œuvre de l’expérimentation</w:t>
                            </w:r>
                          </w:p>
                          <w:p w14:paraId="593C5D4F" w14:textId="6577409F" w:rsidR="00F04B17" w:rsidRPr="007B2A10" w:rsidRDefault="00F04B17" w:rsidP="00F04B17">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5 </w:t>
                            </w:r>
                            <w:r w:rsidR="00F86D49">
                              <w:rPr>
                                <w:rFonts w:cs="Arial"/>
                                <w:b w:val="0"/>
                                <w:color w:val="6F7072"/>
                                <w:sz w:val="22"/>
                                <w:szCs w:val="22"/>
                              </w:rPr>
                              <w:t>La viabilité du modèle économique</w:t>
                            </w:r>
                          </w:p>
                          <w:p w14:paraId="0D6A00D1" w14:textId="449089D0" w:rsidR="00EF41E1" w:rsidRDefault="00F04B17" w:rsidP="00EF41E1">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6 </w:t>
                            </w:r>
                            <w:r w:rsidR="00F86D49">
                              <w:rPr>
                                <w:rFonts w:cs="Arial"/>
                                <w:b w:val="0"/>
                                <w:color w:val="6F7072"/>
                                <w:sz w:val="22"/>
                                <w:szCs w:val="22"/>
                              </w:rPr>
                              <w:t>Le respect de la doctrine technique du numérique en santé</w:t>
                            </w:r>
                          </w:p>
                          <w:p w14:paraId="4495A93B" w14:textId="3F4B4FBE" w:rsidR="00EF41E1" w:rsidRPr="00EF41E1" w:rsidRDefault="00EF41E1" w:rsidP="00EF41E1">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w:t>
                            </w:r>
                            <w:r>
                              <w:rPr>
                                <w:rFonts w:cs="Arial"/>
                                <w:b w:val="0"/>
                                <w:color w:val="6F7072"/>
                                <w:sz w:val="22"/>
                                <w:szCs w:val="22"/>
                              </w:rPr>
                              <w:t>7</w:t>
                            </w:r>
                            <w:r w:rsidRPr="00757DC2">
                              <w:rPr>
                                <w:rFonts w:cs="Arial"/>
                                <w:b w:val="0"/>
                                <w:color w:val="6F7072"/>
                                <w:sz w:val="22"/>
                                <w:szCs w:val="22"/>
                              </w:rPr>
                              <w:t xml:space="preserve"> </w:t>
                            </w:r>
                            <w:r>
                              <w:rPr>
                                <w:rFonts w:cs="Arial"/>
                                <w:b w:val="0"/>
                                <w:color w:val="6F7072"/>
                                <w:sz w:val="22"/>
                                <w:szCs w:val="22"/>
                              </w:rPr>
                              <w:t>Conclusion</w:t>
                            </w:r>
                          </w:p>
                          <w:p w14:paraId="475E63BC" w14:textId="7F72DA40" w:rsidR="00F86D49" w:rsidRDefault="00F86D49" w:rsidP="00F86D49">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w:t>
                            </w:r>
                            <w:bookmarkStart w:id="0" w:name="_Hlk96523234"/>
                            <w:r w:rsidR="00EF41E1">
                              <w:rPr>
                                <w:rFonts w:cs="Arial"/>
                                <w:b w:val="0"/>
                                <w:color w:val="6F7072"/>
                                <w:sz w:val="22"/>
                                <w:szCs w:val="22"/>
                              </w:rPr>
                              <w:t>8</w:t>
                            </w:r>
                            <w:r w:rsidRPr="00757DC2">
                              <w:rPr>
                                <w:rFonts w:cs="Arial"/>
                                <w:b w:val="0"/>
                                <w:color w:val="6F7072"/>
                                <w:sz w:val="22"/>
                                <w:szCs w:val="22"/>
                              </w:rPr>
                              <w:t xml:space="preserve"> </w:t>
                            </w:r>
                            <w:r>
                              <w:rPr>
                                <w:rFonts w:cs="Arial"/>
                                <w:b w:val="0"/>
                                <w:color w:val="6F7072"/>
                                <w:sz w:val="22"/>
                                <w:szCs w:val="22"/>
                              </w:rPr>
                              <w:t>Les éléments administratifs et financiers à joindre à votre candidature</w:t>
                            </w:r>
                            <w:bookmarkEnd w:id="0"/>
                          </w:p>
                          <w:p w14:paraId="0BCABBE3" w14:textId="4E43DFD1" w:rsidR="00F86D49" w:rsidRPr="00F86D49" w:rsidRDefault="00F86D49" w:rsidP="00F86D49">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w:t>
                            </w:r>
                            <w:r w:rsidR="00EF41E1">
                              <w:rPr>
                                <w:rFonts w:cs="Arial"/>
                                <w:b w:val="0"/>
                                <w:color w:val="6F7072"/>
                                <w:sz w:val="22"/>
                                <w:szCs w:val="22"/>
                              </w:rPr>
                              <w:t>9</w:t>
                            </w:r>
                            <w:r w:rsidRPr="00757DC2">
                              <w:rPr>
                                <w:rFonts w:cs="Arial"/>
                                <w:b w:val="0"/>
                                <w:color w:val="6F7072"/>
                                <w:sz w:val="22"/>
                                <w:szCs w:val="22"/>
                              </w:rPr>
                              <w:t xml:space="preserve"> </w:t>
                            </w:r>
                            <w:r>
                              <w:rPr>
                                <w:rFonts w:cs="Arial"/>
                                <w:b w:val="0"/>
                                <w:color w:val="6F7072"/>
                                <w:sz w:val="22"/>
                                <w:szCs w:val="22"/>
                              </w:rPr>
                              <w:t xml:space="preserve">Annexes libres </w:t>
                            </w:r>
                          </w:p>
                          <w:p w14:paraId="4E9B2AF5" w14:textId="77777777" w:rsidR="00F86D49" w:rsidRPr="00F86D49" w:rsidRDefault="00F86D49" w:rsidP="00F86D49">
                            <w:pPr>
                              <w:pStyle w:val="Titre1"/>
                            </w:pPr>
                          </w:p>
                          <w:p w14:paraId="6CA0E911" w14:textId="719822AB" w:rsidR="00F04B17" w:rsidRPr="00757DC2" w:rsidRDefault="00F04B17" w:rsidP="009B1C60">
                            <w:pPr>
                              <w:autoSpaceDE w:val="0"/>
                              <w:autoSpaceDN w:val="0"/>
                              <w:adjustRightInd w:val="0"/>
                              <w:spacing w:line="600" w:lineRule="auto"/>
                              <w:textAlignment w:val="center"/>
                              <w:rPr>
                                <w:b w:val="0"/>
                                <w:color w:val="6F7072"/>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977001" id="_x0000_t202" coordsize="21600,21600" o:spt="202" path="m,l,21600r21600,l21600,xe">
                <v:stroke joinstyle="miter"/>
                <v:path gradientshapeok="t" o:connecttype="rect"/>
              </v:shapetype>
              <v:shape id="Zone de texte 57" o:spid="_x0000_s1028" type="#_x0000_t202" style="position:absolute;margin-left:56.75pt;margin-top:107.2pt;width:403.5pt;height:28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" filled="f" stroked="f" strokeweight=".5pt">
                <v:textbox>
                  <w:txbxContent>
                    <w:p w14:paraId="4C8B0280" w14:textId="4297B158" w:rsidR="00F04B17" w:rsidRPr="007B2A10" w:rsidRDefault="00F04B17" w:rsidP="00F04B17">
                      <w:pPr>
                        <w:pStyle w:val="Paragraphestandard"/>
                        <w:spacing w:line="600" w:lineRule="auto"/>
                        <w:rPr>
                          <w:rFonts w:ascii="Arial" w:hAnsi="Arial" w:cs="Arial"/>
                          <w:color w:val="6F7072"/>
                          <w:sz w:val="22"/>
                          <w:szCs w:val="22"/>
                        </w:rPr>
                      </w:pPr>
                      <w:r w:rsidRPr="00757DC2">
                        <w:rPr>
                          <w:rFonts w:ascii="Arial" w:hAnsi="Arial" w:cs="Arial"/>
                          <w:color w:val="6F7072"/>
                          <w:sz w:val="22"/>
                          <w:szCs w:val="22"/>
                        </w:rPr>
                        <w:t xml:space="preserve">• 1 </w:t>
                      </w:r>
                      <w:r w:rsidR="00D90A05">
                        <w:rPr>
                          <w:rFonts w:ascii="Arial" w:hAnsi="Arial" w:cs="Arial"/>
                          <w:color w:val="6F7072"/>
                          <w:sz w:val="22"/>
                          <w:szCs w:val="22"/>
                        </w:rPr>
                        <w:t>Présentation synthétique du dossier</w:t>
                      </w:r>
                    </w:p>
                    <w:p w14:paraId="0BEBB5C1" w14:textId="211ABAD4" w:rsidR="00F04B17" w:rsidRPr="007B2A10" w:rsidRDefault="00F04B17" w:rsidP="00F04B17">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2 </w:t>
                      </w:r>
                      <w:r w:rsidR="00D90A05">
                        <w:rPr>
                          <w:rFonts w:cs="Arial"/>
                          <w:b w:val="0"/>
                          <w:color w:val="6F7072"/>
                          <w:sz w:val="22"/>
                          <w:szCs w:val="22"/>
                        </w:rPr>
                        <w:t>La solution numérique expérimentée et le bénéfice attendu de son usage</w:t>
                      </w:r>
                    </w:p>
                    <w:p w14:paraId="6CA86B00" w14:textId="7D89A7C5" w:rsidR="00F04B17" w:rsidRPr="007B2A10" w:rsidRDefault="00F04B17" w:rsidP="00F04B17">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3 </w:t>
                      </w:r>
                      <w:r w:rsidR="00D90A05">
                        <w:rPr>
                          <w:rFonts w:cs="Arial"/>
                          <w:b w:val="0"/>
                          <w:color w:val="6F7072"/>
                          <w:sz w:val="22"/>
                          <w:szCs w:val="22"/>
                        </w:rPr>
                        <w:t>La solution numérique expérimentée et son caractère innovant</w:t>
                      </w:r>
                    </w:p>
                    <w:p w14:paraId="5682D5ED" w14:textId="4A423E06" w:rsidR="00F86D49" w:rsidRPr="00F86D49" w:rsidRDefault="00F04B17" w:rsidP="00F86D49">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4 </w:t>
                      </w:r>
                      <w:r w:rsidR="00F86D49">
                        <w:rPr>
                          <w:rFonts w:cs="Arial"/>
                          <w:b w:val="0"/>
                          <w:color w:val="6F7072"/>
                          <w:sz w:val="22"/>
                          <w:szCs w:val="22"/>
                        </w:rPr>
                        <w:t>La mise en œuvre de l’expérimentation</w:t>
                      </w:r>
                    </w:p>
                    <w:p w14:paraId="593C5D4F" w14:textId="6577409F" w:rsidR="00F04B17" w:rsidRPr="007B2A10" w:rsidRDefault="00F04B17" w:rsidP="00F04B17">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5 </w:t>
                      </w:r>
                      <w:r w:rsidR="00F86D49">
                        <w:rPr>
                          <w:rFonts w:cs="Arial"/>
                          <w:b w:val="0"/>
                          <w:color w:val="6F7072"/>
                          <w:sz w:val="22"/>
                          <w:szCs w:val="22"/>
                        </w:rPr>
                        <w:t>La viabilité du modèle économique</w:t>
                      </w:r>
                    </w:p>
                    <w:p w14:paraId="0D6A00D1" w14:textId="449089D0" w:rsidR="00EF41E1" w:rsidRDefault="00F04B17" w:rsidP="00EF41E1">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6 </w:t>
                      </w:r>
                      <w:r w:rsidR="00F86D49">
                        <w:rPr>
                          <w:rFonts w:cs="Arial"/>
                          <w:b w:val="0"/>
                          <w:color w:val="6F7072"/>
                          <w:sz w:val="22"/>
                          <w:szCs w:val="22"/>
                        </w:rPr>
                        <w:t>Le respect de la doctrine technique du numérique en santé</w:t>
                      </w:r>
                    </w:p>
                    <w:p w14:paraId="4495A93B" w14:textId="3F4B4FBE" w:rsidR="00EF41E1" w:rsidRPr="00EF41E1" w:rsidRDefault="00EF41E1" w:rsidP="00EF41E1">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w:t>
                      </w:r>
                      <w:r>
                        <w:rPr>
                          <w:rFonts w:cs="Arial"/>
                          <w:b w:val="0"/>
                          <w:color w:val="6F7072"/>
                          <w:sz w:val="22"/>
                          <w:szCs w:val="22"/>
                        </w:rPr>
                        <w:t>7</w:t>
                      </w:r>
                      <w:r w:rsidRPr="00757DC2">
                        <w:rPr>
                          <w:rFonts w:cs="Arial"/>
                          <w:b w:val="0"/>
                          <w:color w:val="6F7072"/>
                          <w:sz w:val="22"/>
                          <w:szCs w:val="22"/>
                        </w:rPr>
                        <w:t xml:space="preserve"> </w:t>
                      </w:r>
                      <w:r>
                        <w:rPr>
                          <w:rFonts w:cs="Arial"/>
                          <w:b w:val="0"/>
                          <w:color w:val="6F7072"/>
                          <w:sz w:val="22"/>
                          <w:szCs w:val="22"/>
                        </w:rPr>
                        <w:t>Conclusion</w:t>
                      </w:r>
                    </w:p>
                    <w:p w14:paraId="475E63BC" w14:textId="7F72DA40" w:rsidR="00F86D49" w:rsidRDefault="00F86D49" w:rsidP="00F86D49">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w:t>
                      </w:r>
                      <w:bookmarkStart w:id="1" w:name="_Hlk96523234"/>
                      <w:r w:rsidR="00EF41E1">
                        <w:rPr>
                          <w:rFonts w:cs="Arial"/>
                          <w:b w:val="0"/>
                          <w:color w:val="6F7072"/>
                          <w:sz w:val="22"/>
                          <w:szCs w:val="22"/>
                        </w:rPr>
                        <w:t>8</w:t>
                      </w:r>
                      <w:r w:rsidRPr="00757DC2">
                        <w:rPr>
                          <w:rFonts w:cs="Arial"/>
                          <w:b w:val="0"/>
                          <w:color w:val="6F7072"/>
                          <w:sz w:val="22"/>
                          <w:szCs w:val="22"/>
                        </w:rPr>
                        <w:t xml:space="preserve"> </w:t>
                      </w:r>
                      <w:r>
                        <w:rPr>
                          <w:rFonts w:cs="Arial"/>
                          <w:b w:val="0"/>
                          <w:color w:val="6F7072"/>
                          <w:sz w:val="22"/>
                          <w:szCs w:val="22"/>
                        </w:rPr>
                        <w:t>Les éléments administratifs et financiers à joindre à votre candidature</w:t>
                      </w:r>
                      <w:bookmarkEnd w:id="1"/>
                    </w:p>
                    <w:p w14:paraId="0BCABBE3" w14:textId="4E43DFD1" w:rsidR="00F86D49" w:rsidRPr="00F86D49" w:rsidRDefault="00F86D49" w:rsidP="00F86D49">
                      <w:pPr>
                        <w:autoSpaceDE w:val="0"/>
                        <w:autoSpaceDN w:val="0"/>
                        <w:adjustRightInd w:val="0"/>
                        <w:spacing w:line="600" w:lineRule="auto"/>
                        <w:textAlignment w:val="center"/>
                        <w:rPr>
                          <w:rFonts w:cs="Arial"/>
                          <w:b w:val="0"/>
                          <w:color w:val="6F7072"/>
                          <w:sz w:val="22"/>
                          <w:szCs w:val="22"/>
                        </w:rPr>
                      </w:pPr>
                      <w:r w:rsidRPr="00757DC2">
                        <w:rPr>
                          <w:rFonts w:cs="Arial"/>
                          <w:b w:val="0"/>
                          <w:color w:val="6F7072"/>
                          <w:sz w:val="22"/>
                          <w:szCs w:val="22"/>
                        </w:rPr>
                        <w:t xml:space="preserve">• </w:t>
                      </w:r>
                      <w:r w:rsidR="00EF41E1">
                        <w:rPr>
                          <w:rFonts w:cs="Arial"/>
                          <w:b w:val="0"/>
                          <w:color w:val="6F7072"/>
                          <w:sz w:val="22"/>
                          <w:szCs w:val="22"/>
                        </w:rPr>
                        <w:t>9</w:t>
                      </w:r>
                      <w:r w:rsidRPr="00757DC2">
                        <w:rPr>
                          <w:rFonts w:cs="Arial"/>
                          <w:b w:val="0"/>
                          <w:color w:val="6F7072"/>
                          <w:sz w:val="22"/>
                          <w:szCs w:val="22"/>
                        </w:rPr>
                        <w:t xml:space="preserve"> </w:t>
                      </w:r>
                      <w:r>
                        <w:rPr>
                          <w:rFonts w:cs="Arial"/>
                          <w:b w:val="0"/>
                          <w:color w:val="6F7072"/>
                          <w:sz w:val="22"/>
                          <w:szCs w:val="22"/>
                        </w:rPr>
                        <w:t xml:space="preserve">Annexes libres </w:t>
                      </w:r>
                    </w:p>
                    <w:p w14:paraId="4E9B2AF5" w14:textId="77777777" w:rsidR="00F86D49" w:rsidRPr="00F86D49" w:rsidRDefault="00F86D49" w:rsidP="00F86D49">
                      <w:pPr>
                        <w:pStyle w:val="Titre1"/>
                      </w:pPr>
                    </w:p>
                    <w:p w14:paraId="6CA0E911" w14:textId="719822AB" w:rsidR="00F04B17" w:rsidRPr="00757DC2" w:rsidRDefault="00F04B17" w:rsidP="009B1C60">
                      <w:pPr>
                        <w:autoSpaceDE w:val="0"/>
                        <w:autoSpaceDN w:val="0"/>
                        <w:adjustRightInd w:val="0"/>
                        <w:spacing w:line="600" w:lineRule="auto"/>
                        <w:textAlignment w:val="center"/>
                        <w:rPr>
                          <w:b w:val="0"/>
                          <w:color w:val="6F7072"/>
                          <w:sz w:val="22"/>
                          <w:szCs w:val="22"/>
                        </w:rPr>
                      </w:pPr>
                    </w:p>
                  </w:txbxContent>
                </v:textbox>
              </v:shape>
            </w:pict>
          </mc:Fallback>
        </mc:AlternateContent>
      </w:r>
      <w:r w:rsidR="00E35AF5" w:rsidRPr="00F04B17">
        <w:rPr>
          <w:noProof/>
          <w:lang w:eastAsia="fr-FR"/>
        </w:rPr>
        <mc:AlternateContent>
          <mc:Choice Requires="wps">
            <w:drawing>
              <wp:anchor distT="0" distB="0" distL="114300" distR="114300" simplePos="0" relativeHeight="251667456" behindDoc="0" locked="0" layoutInCell="1" allowOverlap="1" wp14:anchorId="48DA2B17" wp14:editId="671686F3">
                <wp:simplePos x="0" y="0"/>
                <wp:positionH relativeFrom="column">
                  <wp:posOffset>694055</wp:posOffset>
                </wp:positionH>
                <wp:positionV relativeFrom="paragraph">
                  <wp:posOffset>634365</wp:posOffset>
                </wp:positionV>
                <wp:extent cx="3509645" cy="604520"/>
                <wp:effectExtent l="0" t="0" r="0" b="0"/>
                <wp:wrapNone/>
                <wp:docPr id="56" name="Zone de texte 56"/>
                <wp:cNvGraphicFramePr/>
                <a:graphic xmlns:a="http://schemas.openxmlformats.org/drawingml/2006/main">
                  <a:graphicData uri="http://schemas.microsoft.com/office/word/2010/wordprocessingShape">
                    <wps:wsp>
                      <wps:cNvSpPr txBox="1"/>
                      <wps:spPr>
                        <a:xfrm>
                          <a:off x="0" y="0"/>
                          <a:ext cx="3509645" cy="604520"/>
                        </a:xfrm>
                        <a:prstGeom prst="rect">
                          <a:avLst/>
                        </a:prstGeom>
                        <a:noFill/>
                        <a:ln w="6350">
                          <a:noFill/>
                        </a:ln>
                      </wps:spPr>
                      <wps:txbx>
                        <w:txbxContent>
                          <w:p w14:paraId="3517CEB2" w14:textId="77777777" w:rsidR="00F04B17" w:rsidRPr="007B2A10" w:rsidRDefault="00F04B17" w:rsidP="00F04B17">
                            <w:pPr>
                              <w:pStyle w:val="Titre-Page-bleu"/>
                            </w:pPr>
                            <w:r w:rsidRPr="007B2A10">
                              <w:t>Table des matières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A2B17" id="Zone de texte 56" o:spid="_x0000_s1029" type="#_x0000_t202" style="position:absolute;margin-left:54.65pt;margin-top:49.95pt;width:276.35pt;height:47.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" filled="f" stroked="f" strokeweight=".5pt">
                <v:textbox>
                  <w:txbxContent>
                    <w:p w14:paraId="3517CEB2" w14:textId="77777777" w:rsidR="00F04B17" w:rsidRPr="007B2A10" w:rsidRDefault="00F04B17" w:rsidP="00F04B17">
                      <w:pPr>
                        <w:pStyle w:val="Titre-Page-bleu"/>
                      </w:pPr>
                      <w:r w:rsidRPr="007B2A10">
                        <w:t>Table des matières</w:t>
                      </w:r>
                    </w:p>
                  </w:txbxContent>
                </v:textbox>
              </v:shape>
            </w:pict>
          </mc:Fallback>
        </mc:AlternateContent>
      </w:r>
      <w:r w:rsidR="00E35AF5" w:rsidRPr="00F04B17">
        <w:rPr>
          <w:noProof/>
          <w:lang w:eastAsia="fr-FR"/>
        </w:rPr>
        <mc:AlternateContent>
          <mc:Choice Requires="wps">
            <w:drawing>
              <wp:anchor distT="0" distB="0" distL="114300" distR="114300" simplePos="0" relativeHeight="251669504" behindDoc="0" locked="0" layoutInCell="1" allowOverlap="1" wp14:anchorId="3521D109" wp14:editId="729FBC80">
                <wp:simplePos x="0" y="0"/>
                <wp:positionH relativeFrom="column">
                  <wp:posOffset>546735</wp:posOffset>
                </wp:positionH>
                <wp:positionV relativeFrom="paragraph">
                  <wp:posOffset>718185</wp:posOffset>
                </wp:positionV>
                <wp:extent cx="0" cy="4262120"/>
                <wp:effectExtent l="0" t="0" r="12700" b="17780"/>
                <wp:wrapNone/>
                <wp:docPr id="58" name="Connecteur droit 58"/>
                <wp:cNvGraphicFramePr/>
                <a:graphic xmlns:a="http://schemas.openxmlformats.org/drawingml/2006/main">
                  <a:graphicData uri="http://schemas.microsoft.com/office/word/2010/wordprocessingShape">
                    <wps:wsp>
                      <wps:cNvCnPr/>
                      <wps:spPr>
                        <a:xfrm>
                          <a:off x="0" y="0"/>
                          <a:ext cx="0" cy="4262120"/>
                        </a:xfrm>
                        <a:prstGeom prst="line">
                          <a:avLst/>
                        </a:prstGeom>
                        <a:ln w="9525">
                          <a:solidFill>
                            <a:srgbClr val="6F7072"/>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Connecteur droit 58" style="position:absolute;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6f7072" from="43.05pt,56.55pt" to="43.05pt,392.15pt" w14:anchorId="6E7A2B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">
                <v:stroke joinstyle="miter"/>
              </v:line>
            </w:pict>
          </mc:Fallback>
        </mc:AlternateContent>
      </w:r>
      <w:r w:rsidR="00F04B17">
        <w:br w:type="page"/>
      </w:r>
    </w:p>
    <w:p w14:paraId="42F62D69" w14:textId="1DE3BE74" w:rsidR="006B1C47"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6B1C47">
        <w:rPr>
          <w:rFonts w:cs="Arial"/>
          <w:bCs/>
          <w:color w:val="6F7072"/>
          <w:sz w:val="20"/>
          <w:szCs w:val="20"/>
        </w:rPr>
        <w:t>Ce modèle est destiné à guider les candidats dans l’élaboration de leur dossier de réponse à l’appel à projets “Structures 3.0</w:t>
      </w:r>
      <w:r w:rsidR="00EF41E1">
        <w:rPr>
          <w:rFonts w:cs="Arial"/>
          <w:bCs/>
          <w:color w:val="6F7072"/>
          <w:sz w:val="20"/>
          <w:szCs w:val="20"/>
        </w:rPr>
        <w:t xml:space="preserve"> </w:t>
      </w:r>
      <w:r w:rsidRPr="006B1C47">
        <w:rPr>
          <w:rFonts w:cs="Arial"/>
          <w:bCs/>
          <w:color w:val="6F7072"/>
          <w:sz w:val="20"/>
          <w:szCs w:val="20"/>
        </w:rPr>
        <w:t>2022”</w:t>
      </w:r>
      <w:r w:rsidRPr="006B1C47">
        <w:rPr>
          <w:rFonts w:cs="Arial"/>
          <w:b w:val="0"/>
          <w:color w:val="6F7072"/>
          <w:sz w:val="20"/>
          <w:szCs w:val="20"/>
        </w:rPr>
        <w:t xml:space="preserve"> publié par l’Agence du numérique en santé (ANS). Il couvre les éléments indispensables à l’instruction du dossier de candidature et précise les documents à joindre à la candidature. </w:t>
      </w:r>
    </w:p>
    <w:p w14:paraId="7938EF21" w14:textId="071340FA" w:rsidR="006B1C47"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6B1C47">
        <w:rPr>
          <w:rFonts w:cs="Arial"/>
          <w:b w:val="0"/>
          <w:color w:val="6F7072"/>
          <w:sz w:val="20"/>
          <w:szCs w:val="20"/>
        </w:rPr>
        <w:t>Le candidat veillera à adresser à l’ANS un dossier synthétique (une dizaine de pages environ, complétées d’annexes</w:t>
      </w:r>
      <w:r w:rsidR="00D34808">
        <w:rPr>
          <w:rFonts w:cs="Arial"/>
          <w:b w:val="0"/>
          <w:color w:val="6F7072"/>
          <w:sz w:val="20"/>
          <w:szCs w:val="20"/>
        </w:rPr>
        <w:t xml:space="preserve"> libres</w:t>
      </w:r>
      <w:r w:rsidRPr="006B1C47">
        <w:rPr>
          <w:rFonts w:cs="Arial"/>
          <w:b w:val="0"/>
          <w:color w:val="6F7072"/>
          <w:sz w:val="20"/>
          <w:szCs w:val="20"/>
        </w:rPr>
        <w:t xml:space="preserve"> si nécessaire)</w:t>
      </w:r>
      <w:r w:rsidR="000F277C">
        <w:rPr>
          <w:rFonts w:cs="Arial"/>
          <w:b w:val="0"/>
          <w:color w:val="6F7072"/>
          <w:sz w:val="20"/>
          <w:szCs w:val="20"/>
        </w:rPr>
        <w:t>, ainsi que les éléments administratifs et financiers énumérés dans le présent cadre de réponse</w:t>
      </w:r>
      <w:r w:rsidRPr="006B1C47">
        <w:rPr>
          <w:rFonts w:cs="Arial"/>
          <w:b w:val="0"/>
          <w:color w:val="6F7072"/>
          <w:sz w:val="20"/>
          <w:szCs w:val="20"/>
        </w:rPr>
        <w:t>. </w:t>
      </w:r>
    </w:p>
    <w:p w14:paraId="183ACAF6" w14:textId="2BF08F76" w:rsidR="006B1C47"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6B1C47">
        <w:rPr>
          <w:rFonts w:cs="Arial"/>
          <w:b w:val="0"/>
          <w:color w:val="6F7072"/>
          <w:sz w:val="20"/>
          <w:szCs w:val="20"/>
        </w:rPr>
        <w:t>Le candidat présentera son projet en respectant le plan de ce document</w:t>
      </w:r>
      <w:r w:rsidR="000F277C">
        <w:rPr>
          <w:rFonts w:cs="Arial"/>
          <w:b w:val="0"/>
          <w:color w:val="6F7072"/>
          <w:sz w:val="20"/>
          <w:szCs w:val="20"/>
        </w:rPr>
        <w:t>.</w:t>
      </w:r>
    </w:p>
    <w:p w14:paraId="22891084" w14:textId="4CD58513" w:rsidR="006B1C47"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6B1C47">
        <w:rPr>
          <w:rFonts w:cs="Arial"/>
          <w:b w:val="0"/>
          <w:color w:val="6F7072"/>
          <w:sz w:val="20"/>
          <w:szCs w:val="20"/>
        </w:rPr>
        <w:t>Le dossier est à déposer sur le site Démarches-simplifiées.</w:t>
      </w:r>
    </w:p>
    <w:p w14:paraId="666F5C28" w14:textId="592F5E12" w:rsidR="00157764" w:rsidRPr="00157764" w:rsidRDefault="00157764" w:rsidP="006B1C47">
      <w:pPr>
        <w:pStyle w:val="Sous-titre-bleu"/>
        <w:ind w:right="-575"/>
        <w:rPr>
          <w:b w:val="0"/>
          <w:bCs w:val="0"/>
        </w:rPr>
      </w:pPr>
    </w:p>
    <w:p w14:paraId="0938B5D4" w14:textId="77777777" w:rsidR="00157764" w:rsidRDefault="00157764" w:rsidP="00157764">
      <w:pPr>
        <w:pStyle w:val="Sous-titre-bleu"/>
        <w:ind w:left="360" w:right="-575"/>
      </w:pPr>
    </w:p>
    <w:p w14:paraId="03EFDEDB" w14:textId="57B54212" w:rsidR="00F91119" w:rsidRDefault="00157764" w:rsidP="005842B6">
      <w:pPr>
        <w:pStyle w:val="Sous-titre-bleu"/>
        <w:numPr>
          <w:ilvl w:val="0"/>
          <w:numId w:val="1"/>
        </w:numPr>
        <w:ind w:right="-575"/>
      </w:pPr>
      <w:r>
        <w:t xml:space="preserve">Présentation </w:t>
      </w:r>
      <w:r w:rsidR="006B1C47">
        <w:t>synthétique du dossier</w:t>
      </w:r>
      <w:r>
        <w:t xml:space="preserve"> </w:t>
      </w:r>
    </w:p>
    <w:p w14:paraId="7BA5751B" w14:textId="77777777" w:rsidR="000C4D9E" w:rsidRPr="00C51399" w:rsidRDefault="000C4D9E" w:rsidP="00565926">
      <w:pPr>
        <w:pStyle w:val="Texte-Courant"/>
        <w:ind w:right="-575"/>
      </w:pPr>
    </w:p>
    <w:p w14:paraId="3E7CCEEE" w14:textId="4F41626E" w:rsidR="00C35545" w:rsidRPr="000F277C" w:rsidRDefault="000F277C" w:rsidP="4966BD56">
      <w:pPr>
        <w:spacing w:before="100" w:beforeAutospacing="1" w:after="100" w:afterAutospacing="1" w:line="360" w:lineRule="auto"/>
        <w:textAlignment w:val="baseline"/>
        <w:rPr>
          <w:rFonts w:cs="Arial"/>
          <w:b w:val="0"/>
          <w:bCs/>
          <w:color w:val="6F7072"/>
          <w:sz w:val="20"/>
          <w:szCs w:val="20"/>
        </w:rPr>
      </w:pPr>
      <w:r w:rsidRPr="000F277C">
        <w:rPr>
          <w:rFonts w:cs="Arial"/>
          <w:b w:val="0"/>
          <w:bCs/>
          <w:color w:val="6F7072"/>
          <w:sz w:val="20"/>
          <w:szCs w:val="20"/>
        </w:rPr>
        <w:t xml:space="preserve">La présentation synthétique du dossier sera à compléter directement sur le site </w:t>
      </w:r>
      <w:hyperlink r:id="rId18" w:history="1">
        <w:r w:rsidR="008465D0" w:rsidRPr="00E031C8">
          <w:rPr>
            <w:rStyle w:val="Lienhypertexte"/>
            <w:rFonts w:cs="Arial"/>
            <w:b w:val="0"/>
            <w:bCs/>
            <w:sz w:val="20"/>
            <w:szCs w:val="20"/>
          </w:rPr>
          <w:t>https://www.demarches-simplifiees.fr/</w:t>
        </w:r>
      </w:hyperlink>
      <w:r w:rsidR="008465D0">
        <w:rPr>
          <w:rFonts w:cs="Arial"/>
          <w:b w:val="0"/>
          <w:bCs/>
          <w:color w:val="6F7072"/>
          <w:sz w:val="20"/>
          <w:szCs w:val="20"/>
        </w:rPr>
        <w:t xml:space="preserve"> </w:t>
      </w:r>
    </w:p>
    <w:p w14:paraId="78FA80C3" w14:textId="59D536D3" w:rsidR="00214432" w:rsidRDefault="00214432" w:rsidP="006162A8">
      <w:pPr>
        <w:pStyle w:val="Sous-titre-bleu"/>
        <w:ind w:right="-575"/>
      </w:pPr>
    </w:p>
    <w:p w14:paraId="226E5F1B" w14:textId="0B1D2AAA" w:rsidR="00565926" w:rsidRDefault="006B1C47" w:rsidP="005842B6">
      <w:pPr>
        <w:pStyle w:val="Sous-titre-bleu"/>
        <w:numPr>
          <w:ilvl w:val="0"/>
          <w:numId w:val="1"/>
        </w:numPr>
        <w:ind w:right="-575"/>
      </w:pPr>
      <w:r>
        <w:t>La solution numérique expérimentée et le bénéfice attendu de son usage</w:t>
      </w:r>
    </w:p>
    <w:p w14:paraId="1846AC31" w14:textId="77777777" w:rsidR="006B1C47" w:rsidRDefault="006B1C47" w:rsidP="006B1C47">
      <w:pPr>
        <w:pStyle w:val="Sous-titre-bleu"/>
        <w:ind w:left="360" w:right="-575"/>
      </w:pPr>
    </w:p>
    <w:p w14:paraId="1B81230B" w14:textId="6A488494" w:rsidR="006B1C47" w:rsidRDefault="006B1C47" w:rsidP="005842B6">
      <w:pPr>
        <w:pStyle w:val="Sous-titre-bleu"/>
        <w:numPr>
          <w:ilvl w:val="1"/>
          <w:numId w:val="1"/>
        </w:numPr>
        <w:ind w:right="-575"/>
      </w:pPr>
      <w:r>
        <w:t>Description de la solution et de sa valeur ajoutée</w:t>
      </w:r>
    </w:p>
    <w:p w14:paraId="21856952" w14:textId="4BD44057" w:rsidR="006B1C47"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306644">
        <w:rPr>
          <w:rFonts w:cs="Arial"/>
          <w:bCs/>
          <w:color w:val="6F7072"/>
          <w:sz w:val="20"/>
          <w:szCs w:val="20"/>
        </w:rPr>
        <w:t>Décrivez le besoin / le problème auquel l’expérimentation cherche à répondre</w:t>
      </w:r>
      <w:r w:rsidRPr="006B1C47">
        <w:rPr>
          <w:rFonts w:cs="Arial"/>
          <w:b w:val="0"/>
          <w:color w:val="6F7072"/>
          <w:sz w:val="20"/>
          <w:szCs w:val="20"/>
        </w:rPr>
        <w:t xml:space="preserve">, et donc le bénéfice que vous attendez de l’usage de la solution numérique (sa proposition de valeur).  </w:t>
      </w:r>
    </w:p>
    <w:p w14:paraId="67E74553" w14:textId="5302A9CC" w:rsidR="006B1C47"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306644">
        <w:rPr>
          <w:rFonts w:cs="Arial"/>
          <w:bCs/>
          <w:color w:val="6F7072"/>
          <w:sz w:val="20"/>
          <w:szCs w:val="20"/>
        </w:rPr>
        <w:t>Précisez le type et le volume d’utilisateurs concernés par l’expérimentation</w:t>
      </w:r>
      <w:r w:rsidRPr="006B1C47">
        <w:rPr>
          <w:rFonts w:cs="Arial"/>
          <w:b w:val="0"/>
          <w:color w:val="6F7072"/>
          <w:sz w:val="20"/>
          <w:szCs w:val="20"/>
        </w:rPr>
        <w:t xml:space="preserve">, au sein de la structure expérimentatrice (et de ses éventuels partenaires), et </w:t>
      </w:r>
      <w:r w:rsidRPr="00306644">
        <w:rPr>
          <w:rFonts w:cs="Arial"/>
          <w:bCs/>
          <w:color w:val="6F7072"/>
          <w:sz w:val="20"/>
          <w:szCs w:val="20"/>
        </w:rPr>
        <w:t>estimez le volume d’utilisateurs potentiellement concernés sur le territoire national</w:t>
      </w:r>
      <w:r w:rsidRPr="006B1C47">
        <w:rPr>
          <w:rFonts w:cs="Arial"/>
          <w:b w:val="0"/>
          <w:color w:val="6F7072"/>
          <w:sz w:val="20"/>
          <w:szCs w:val="20"/>
        </w:rPr>
        <w:t xml:space="preserve">.  </w:t>
      </w:r>
    </w:p>
    <w:p w14:paraId="453108E7" w14:textId="7E5E7935" w:rsid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306644">
        <w:rPr>
          <w:rFonts w:cs="Arial"/>
          <w:bCs/>
          <w:color w:val="6F7072"/>
          <w:sz w:val="20"/>
          <w:szCs w:val="20"/>
        </w:rPr>
        <w:t>Décrivez la solution numérique envisagée</w:t>
      </w:r>
      <w:r w:rsidRPr="006B1C47">
        <w:rPr>
          <w:rFonts w:cs="Arial"/>
          <w:b w:val="0"/>
          <w:color w:val="6F7072"/>
          <w:sz w:val="20"/>
          <w:szCs w:val="20"/>
        </w:rPr>
        <w:t xml:space="preserve"> (fonctionnalités, mode de fonctionnement)</w:t>
      </w:r>
      <w:r>
        <w:rPr>
          <w:rFonts w:cs="Arial"/>
          <w:b w:val="0"/>
          <w:color w:val="6F7072"/>
          <w:sz w:val="20"/>
          <w:szCs w:val="20"/>
        </w:rPr>
        <w:t xml:space="preserve">. </w:t>
      </w:r>
      <w:r w:rsidRPr="006B1C47">
        <w:rPr>
          <w:rFonts w:cs="Arial"/>
          <w:b w:val="0"/>
          <w:color w:val="6F7072"/>
          <w:sz w:val="20"/>
          <w:szCs w:val="20"/>
        </w:rPr>
        <w:t xml:space="preserve"> </w:t>
      </w:r>
    </w:p>
    <w:p w14:paraId="5195E38A" w14:textId="083F6735" w:rsidR="006D0296"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306644">
        <w:rPr>
          <w:rFonts w:cs="Arial"/>
          <w:bCs/>
          <w:color w:val="6F7072"/>
          <w:sz w:val="20"/>
          <w:szCs w:val="20"/>
        </w:rPr>
        <w:t>Si la solution a vocation à interagir avec le logiciel métier</w:t>
      </w:r>
      <w:r w:rsidRPr="006B1C47">
        <w:rPr>
          <w:rFonts w:cs="Arial"/>
          <w:b w:val="0"/>
          <w:color w:val="6F7072"/>
          <w:sz w:val="20"/>
          <w:szCs w:val="20"/>
        </w:rPr>
        <w:t xml:space="preserve"> utilisé par les professionnels (DUI), </w:t>
      </w:r>
      <w:r w:rsidRPr="00306644">
        <w:rPr>
          <w:rFonts w:cs="Arial"/>
          <w:bCs/>
          <w:color w:val="6F7072"/>
          <w:sz w:val="20"/>
          <w:szCs w:val="20"/>
        </w:rPr>
        <w:t>précisez les modalités d’interfaçage entre les deux solutions</w:t>
      </w:r>
      <w:r w:rsidRPr="006B1C47">
        <w:rPr>
          <w:rFonts w:cs="Arial"/>
          <w:b w:val="0"/>
          <w:color w:val="6F7072"/>
          <w:sz w:val="20"/>
          <w:szCs w:val="20"/>
        </w:rPr>
        <w:t xml:space="preserve"> (et notamment les standards d’interopérabilité qui seront appliqués).</w:t>
      </w:r>
    </w:p>
    <w:p w14:paraId="3ACB3688" w14:textId="013F55D1" w:rsidR="006B1C47" w:rsidRDefault="006B1C47" w:rsidP="005842B6">
      <w:pPr>
        <w:pStyle w:val="Sous-titre-bleu"/>
        <w:numPr>
          <w:ilvl w:val="1"/>
          <w:numId w:val="1"/>
        </w:numPr>
        <w:ind w:right="-575"/>
      </w:pPr>
      <w:r>
        <w:t>Indicateurs d’évaluation de la solution</w:t>
      </w:r>
    </w:p>
    <w:p w14:paraId="4434DB09" w14:textId="77777777" w:rsidR="006B1C47" w:rsidRPr="006B1C47" w:rsidRDefault="006B1C47" w:rsidP="006B1C47">
      <w:pPr>
        <w:spacing w:before="100" w:beforeAutospacing="1" w:after="100" w:afterAutospacing="1" w:line="360" w:lineRule="auto"/>
        <w:jc w:val="both"/>
        <w:textAlignment w:val="baseline"/>
        <w:rPr>
          <w:rFonts w:cs="Arial"/>
          <w:b w:val="0"/>
          <w:color w:val="6F7072"/>
          <w:sz w:val="20"/>
          <w:szCs w:val="20"/>
        </w:rPr>
      </w:pPr>
      <w:r w:rsidRPr="006B1C47">
        <w:rPr>
          <w:rFonts w:cs="Arial"/>
          <w:bCs/>
          <w:color w:val="6F7072"/>
          <w:sz w:val="20"/>
          <w:szCs w:val="20"/>
        </w:rPr>
        <w:t>Précisez, dans le tableau ci-dessous, les indicateurs</w:t>
      </w:r>
      <w:r w:rsidRPr="006B1C47">
        <w:rPr>
          <w:rFonts w:cs="Arial"/>
          <w:b w:val="0"/>
          <w:color w:val="6F7072"/>
          <w:sz w:val="20"/>
          <w:szCs w:val="20"/>
        </w:rPr>
        <w:t xml:space="preserve"> (qualitatifs et quantitatifs) </w:t>
      </w:r>
      <w:r w:rsidRPr="006B1C47">
        <w:rPr>
          <w:rFonts w:cs="Arial"/>
          <w:bCs/>
          <w:color w:val="6F7072"/>
          <w:sz w:val="20"/>
          <w:szCs w:val="20"/>
        </w:rPr>
        <w:t>permettant d’évaluer l’apport / le bénéfice</w:t>
      </w:r>
      <w:r w:rsidRPr="006B1C47">
        <w:rPr>
          <w:rFonts w:cs="Arial"/>
          <w:b w:val="0"/>
          <w:color w:val="6F7072"/>
          <w:sz w:val="20"/>
          <w:szCs w:val="20"/>
        </w:rPr>
        <w:t xml:space="preserve"> de la solution numérique. </w:t>
      </w:r>
    </w:p>
    <w:p w14:paraId="0817CF81" w14:textId="00747A61" w:rsidR="006B1C47" w:rsidRDefault="006B1C47" w:rsidP="006B1C47">
      <w:pPr>
        <w:spacing w:line="360" w:lineRule="auto"/>
        <w:jc w:val="both"/>
        <w:textAlignment w:val="baseline"/>
        <w:rPr>
          <w:rFonts w:cs="Arial"/>
          <w:b w:val="0"/>
          <w:color w:val="6F7072"/>
          <w:sz w:val="20"/>
          <w:szCs w:val="20"/>
        </w:rPr>
      </w:pPr>
      <w:r w:rsidRPr="006B1C47">
        <w:rPr>
          <w:rFonts w:cs="Arial"/>
          <w:b w:val="0"/>
          <w:color w:val="6F7072"/>
          <w:sz w:val="20"/>
          <w:szCs w:val="20"/>
        </w:rPr>
        <w:t>Pour chaque indicateur, précisez</w:t>
      </w:r>
      <w:r w:rsidR="00306644">
        <w:rPr>
          <w:rFonts w:cs="Arial"/>
          <w:b w:val="0"/>
          <w:color w:val="6F7072"/>
          <w:sz w:val="20"/>
          <w:szCs w:val="20"/>
        </w:rPr>
        <w:t xml:space="preserve"> dans le tableau ci-dessous</w:t>
      </w:r>
      <w:r w:rsidRPr="006B1C47">
        <w:rPr>
          <w:rFonts w:cs="Arial"/>
          <w:b w:val="0"/>
          <w:color w:val="6F7072"/>
          <w:sz w:val="20"/>
          <w:szCs w:val="20"/>
        </w:rPr>
        <w:t> :  </w:t>
      </w:r>
    </w:p>
    <w:p w14:paraId="0264BB61" w14:textId="77777777" w:rsidR="006B1C47" w:rsidRDefault="006B1C47" w:rsidP="005842B6">
      <w:pPr>
        <w:pStyle w:val="Paragraphedeliste"/>
        <w:numPr>
          <w:ilvl w:val="0"/>
          <w:numId w:val="2"/>
        </w:numPr>
        <w:spacing w:after="100" w:afterAutospacing="1" w:line="360" w:lineRule="auto"/>
        <w:ind w:left="714" w:hanging="357"/>
        <w:jc w:val="both"/>
        <w:textAlignment w:val="baseline"/>
        <w:rPr>
          <w:rFonts w:cs="Arial"/>
          <w:b w:val="0"/>
          <w:color w:val="6F7072"/>
          <w:sz w:val="20"/>
          <w:szCs w:val="20"/>
        </w:rPr>
      </w:pPr>
      <w:r w:rsidRPr="00306644">
        <w:rPr>
          <w:rFonts w:cs="Arial"/>
          <w:bCs/>
          <w:color w:val="6F7072"/>
          <w:sz w:val="20"/>
          <w:szCs w:val="20"/>
        </w:rPr>
        <w:t>la valeur initiale estimée</w:t>
      </w:r>
      <w:r w:rsidRPr="006B1C47">
        <w:rPr>
          <w:rFonts w:cs="Arial"/>
          <w:b w:val="0"/>
          <w:color w:val="6F7072"/>
          <w:sz w:val="20"/>
          <w:szCs w:val="20"/>
        </w:rPr>
        <w:t xml:space="preserve"> (valeur avant usage de la solution numérique, estimée à partir d’études disponibles dans la littérature scientifique, de mesures réalisées au sein de la structure etc.), afin de quantifier le besoin / le problème auquel la solution cherche à répondre, </w:t>
      </w:r>
    </w:p>
    <w:p w14:paraId="1A9F31ED" w14:textId="77777777" w:rsidR="006B1C47" w:rsidRDefault="006B1C47" w:rsidP="005842B6">
      <w:pPr>
        <w:pStyle w:val="Paragraphedeliste"/>
        <w:numPr>
          <w:ilvl w:val="0"/>
          <w:numId w:val="2"/>
        </w:numPr>
        <w:spacing w:before="100" w:beforeAutospacing="1" w:after="100" w:afterAutospacing="1" w:line="360" w:lineRule="auto"/>
        <w:jc w:val="both"/>
        <w:textAlignment w:val="baseline"/>
        <w:rPr>
          <w:rFonts w:cs="Arial"/>
          <w:b w:val="0"/>
          <w:color w:val="6F7072"/>
          <w:sz w:val="20"/>
          <w:szCs w:val="20"/>
        </w:rPr>
      </w:pPr>
      <w:r w:rsidRPr="00306644">
        <w:rPr>
          <w:rFonts w:cs="Arial"/>
          <w:bCs/>
          <w:color w:val="6F7072"/>
          <w:sz w:val="20"/>
          <w:szCs w:val="20"/>
        </w:rPr>
        <w:t>la valeur cible</w:t>
      </w:r>
      <w:r w:rsidRPr="006B1C47">
        <w:rPr>
          <w:rFonts w:cs="Arial"/>
          <w:b w:val="0"/>
          <w:color w:val="6F7072"/>
          <w:sz w:val="20"/>
          <w:szCs w:val="20"/>
        </w:rPr>
        <w:t xml:space="preserve"> (valeur attendue après usage de la solution numérique), afin de quantifier les gains attendus de l’usage de la solution, </w:t>
      </w:r>
    </w:p>
    <w:p w14:paraId="1259F93D" w14:textId="77777777" w:rsidR="006B1C47" w:rsidRDefault="006B1C47" w:rsidP="005842B6">
      <w:pPr>
        <w:pStyle w:val="Paragraphedeliste"/>
        <w:numPr>
          <w:ilvl w:val="0"/>
          <w:numId w:val="2"/>
        </w:numPr>
        <w:spacing w:before="100" w:beforeAutospacing="1" w:after="100" w:afterAutospacing="1" w:line="360" w:lineRule="auto"/>
        <w:jc w:val="both"/>
        <w:textAlignment w:val="baseline"/>
        <w:rPr>
          <w:rFonts w:cs="Arial"/>
          <w:b w:val="0"/>
          <w:color w:val="6F7072"/>
          <w:sz w:val="20"/>
          <w:szCs w:val="20"/>
        </w:rPr>
      </w:pPr>
      <w:r w:rsidRPr="00306644">
        <w:rPr>
          <w:rFonts w:cs="Arial"/>
          <w:bCs/>
          <w:color w:val="6F7072"/>
          <w:sz w:val="20"/>
          <w:szCs w:val="20"/>
        </w:rPr>
        <w:t>le mode de calcul</w:t>
      </w:r>
      <w:r w:rsidRPr="006B1C47">
        <w:rPr>
          <w:rFonts w:cs="Arial"/>
          <w:b w:val="0"/>
          <w:color w:val="6F7072"/>
          <w:sz w:val="20"/>
          <w:szCs w:val="20"/>
        </w:rPr>
        <w:t xml:space="preserve"> </w:t>
      </w:r>
      <w:r w:rsidRPr="00306644">
        <w:rPr>
          <w:rFonts w:cs="Arial"/>
          <w:bCs/>
          <w:color w:val="6F7072"/>
          <w:sz w:val="20"/>
          <w:szCs w:val="20"/>
        </w:rPr>
        <w:t>/ de recueil</w:t>
      </w:r>
      <w:r w:rsidRPr="006B1C47">
        <w:rPr>
          <w:rFonts w:cs="Arial"/>
          <w:b w:val="0"/>
          <w:color w:val="6F7072"/>
          <w:sz w:val="20"/>
          <w:szCs w:val="20"/>
        </w:rPr>
        <w:t xml:space="preserve"> de l’indicateur, </w:t>
      </w:r>
    </w:p>
    <w:p w14:paraId="6A78A0FD" w14:textId="7A0DF3CA" w:rsidR="006B1C47" w:rsidRPr="00A46796" w:rsidRDefault="006B1C47" w:rsidP="005842B6">
      <w:pPr>
        <w:pStyle w:val="Paragraphedeliste"/>
        <w:numPr>
          <w:ilvl w:val="0"/>
          <w:numId w:val="2"/>
        </w:numPr>
        <w:spacing w:before="100" w:beforeAutospacing="1" w:after="100" w:afterAutospacing="1" w:line="360" w:lineRule="auto"/>
        <w:jc w:val="both"/>
        <w:textAlignment w:val="baseline"/>
        <w:rPr>
          <w:rFonts w:cs="Arial"/>
          <w:b w:val="0"/>
          <w:color w:val="6F7072"/>
          <w:sz w:val="20"/>
          <w:szCs w:val="20"/>
        </w:rPr>
      </w:pPr>
      <w:r w:rsidRPr="00306644">
        <w:rPr>
          <w:rFonts w:cs="Arial"/>
          <w:bCs/>
          <w:color w:val="6F7072"/>
          <w:sz w:val="20"/>
          <w:szCs w:val="20"/>
        </w:rPr>
        <w:t>la cohorte d’utilisateurs</w:t>
      </w:r>
      <w:r w:rsidRPr="006B1C47">
        <w:rPr>
          <w:rFonts w:cs="Arial"/>
          <w:b w:val="0"/>
          <w:color w:val="6F7072"/>
          <w:sz w:val="20"/>
          <w:szCs w:val="20"/>
        </w:rPr>
        <w:t xml:space="preserve"> optimale nécessaire pour assurer la représentativité de l’évaluation.  </w:t>
      </w:r>
    </w:p>
    <w:tbl>
      <w:tblPr>
        <w:tblW w:w="9639" w:type="dxa"/>
        <w:tblInd w:w="1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004"/>
        <w:gridCol w:w="1703"/>
        <w:gridCol w:w="1483"/>
        <w:gridCol w:w="1384"/>
        <w:gridCol w:w="1385"/>
        <w:gridCol w:w="1680"/>
      </w:tblGrid>
      <w:tr w:rsidR="00A46796" w:rsidRPr="006B1C47" w14:paraId="4A778872" w14:textId="77777777" w:rsidTr="003867C6">
        <w:tc>
          <w:tcPr>
            <w:tcW w:w="2004" w:type="dxa"/>
            <w:tcBorders>
              <w:top w:val="single" w:sz="6" w:space="0" w:color="auto"/>
              <w:left w:val="single" w:sz="6" w:space="0" w:color="auto"/>
              <w:bottom w:val="single" w:sz="6" w:space="0" w:color="auto"/>
              <w:right w:val="single" w:sz="6" w:space="0" w:color="auto"/>
            </w:tcBorders>
            <w:shd w:val="clear" w:color="auto" w:fill="A6A6A6" w:themeFill="background1" w:themeFillShade="A6"/>
            <w:vAlign w:val="center"/>
            <w:hideMark/>
          </w:tcPr>
          <w:p w14:paraId="30C505EC" w14:textId="77777777" w:rsidR="006B1C47" w:rsidRPr="003867C6" w:rsidRDefault="006B1C47" w:rsidP="003867C6">
            <w:pPr>
              <w:spacing w:before="100" w:beforeAutospacing="1" w:after="100" w:afterAutospacing="1"/>
              <w:ind w:left="113" w:right="113"/>
              <w:textAlignment w:val="baseline"/>
              <w:rPr>
                <w:rFonts w:ascii="Times New Roman" w:eastAsia="Times New Roman" w:hAnsi="Times New Roman" w:cs="Times New Roman"/>
                <w:b w:val="0"/>
                <w:color w:val="FFFFFF" w:themeColor="background1"/>
                <w:sz w:val="24"/>
                <w:lang w:eastAsia="fr-FR"/>
              </w:rPr>
            </w:pPr>
            <w:r w:rsidRPr="003867C6">
              <w:rPr>
                <w:rFonts w:eastAsia="Times New Roman" w:cs="Arial"/>
                <w:bCs/>
                <w:color w:val="FFFFFF" w:themeColor="background1"/>
                <w:sz w:val="20"/>
                <w:szCs w:val="20"/>
                <w:lang w:eastAsia="fr-FR"/>
              </w:rPr>
              <w:t>Bénéfices attendus</w:t>
            </w:r>
            <w:r w:rsidRPr="003867C6">
              <w:rPr>
                <w:rFonts w:eastAsia="Times New Roman" w:cs="Arial"/>
                <w:b w:val="0"/>
                <w:color w:val="FFFFFF" w:themeColor="background1"/>
                <w:sz w:val="20"/>
                <w:szCs w:val="20"/>
                <w:lang w:eastAsia="fr-FR"/>
              </w:rPr>
              <w:t> </w:t>
            </w:r>
          </w:p>
        </w:tc>
        <w:tc>
          <w:tcPr>
            <w:tcW w:w="1703" w:type="dxa"/>
            <w:tcBorders>
              <w:top w:val="single" w:sz="6" w:space="0" w:color="auto"/>
              <w:left w:val="single" w:sz="6" w:space="0" w:color="auto"/>
              <w:bottom w:val="single" w:sz="6" w:space="0" w:color="auto"/>
              <w:right w:val="single" w:sz="6" w:space="0" w:color="auto"/>
            </w:tcBorders>
            <w:shd w:val="clear" w:color="auto" w:fill="A6A6A6" w:themeFill="background1" w:themeFillShade="A6"/>
            <w:vAlign w:val="center"/>
            <w:hideMark/>
          </w:tcPr>
          <w:p w14:paraId="1180EA75" w14:textId="77777777" w:rsidR="006B1C47" w:rsidRPr="003867C6" w:rsidRDefault="006B1C47" w:rsidP="003867C6">
            <w:pPr>
              <w:spacing w:before="100" w:beforeAutospacing="1" w:after="100" w:afterAutospacing="1"/>
              <w:ind w:left="113" w:right="113"/>
              <w:textAlignment w:val="baseline"/>
              <w:rPr>
                <w:rFonts w:ascii="Times New Roman" w:eastAsia="Times New Roman" w:hAnsi="Times New Roman" w:cs="Times New Roman"/>
                <w:b w:val="0"/>
                <w:color w:val="FFFFFF" w:themeColor="background1"/>
                <w:sz w:val="24"/>
                <w:lang w:eastAsia="fr-FR"/>
              </w:rPr>
            </w:pPr>
            <w:r w:rsidRPr="003867C6">
              <w:rPr>
                <w:rFonts w:eastAsia="Times New Roman" w:cs="Arial"/>
                <w:bCs/>
                <w:color w:val="FFFFFF" w:themeColor="background1"/>
                <w:sz w:val="20"/>
                <w:szCs w:val="20"/>
                <w:lang w:eastAsia="fr-FR"/>
              </w:rPr>
              <w:t>Nom de l’indicateur</w:t>
            </w:r>
            <w:r w:rsidRPr="003867C6">
              <w:rPr>
                <w:rFonts w:eastAsia="Times New Roman" w:cs="Arial"/>
                <w:b w:val="0"/>
                <w:color w:val="FFFFFF" w:themeColor="background1"/>
                <w:sz w:val="20"/>
                <w:szCs w:val="20"/>
                <w:lang w:eastAsia="fr-FR"/>
              </w:rPr>
              <w:t> </w:t>
            </w:r>
          </w:p>
        </w:tc>
        <w:tc>
          <w:tcPr>
            <w:tcW w:w="1483" w:type="dxa"/>
            <w:tcBorders>
              <w:top w:val="single" w:sz="6" w:space="0" w:color="auto"/>
              <w:left w:val="single" w:sz="6" w:space="0" w:color="auto"/>
              <w:bottom w:val="single" w:sz="6" w:space="0" w:color="auto"/>
              <w:right w:val="single" w:sz="6" w:space="0" w:color="auto"/>
            </w:tcBorders>
            <w:shd w:val="clear" w:color="auto" w:fill="A6A6A6" w:themeFill="background1" w:themeFillShade="A6"/>
            <w:vAlign w:val="center"/>
            <w:hideMark/>
          </w:tcPr>
          <w:p w14:paraId="19AF3511" w14:textId="77777777" w:rsidR="006B1C47" w:rsidRPr="003867C6" w:rsidRDefault="006B1C47" w:rsidP="003867C6">
            <w:pPr>
              <w:spacing w:before="100" w:beforeAutospacing="1" w:after="100" w:afterAutospacing="1"/>
              <w:ind w:left="113" w:right="113"/>
              <w:textAlignment w:val="baseline"/>
              <w:rPr>
                <w:rFonts w:ascii="Times New Roman" w:eastAsia="Times New Roman" w:hAnsi="Times New Roman" w:cs="Times New Roman"/>
                <w:b w:val="0"/>
                <w:color w:val="FFFFFF" w:themeColor="background1"/>
                <w:sz w:val="24"/>
                <w:lang w:eastAsia="fr-FR"/>
              </w:rPr>
            </w:pPr>
            <w:r w:rsidRPr="003867C6">
              <w:rPr>
                <w:rFonts w:eastAsia="Times New Roman" w:cs="Arial"/>
                <w:bCs/>
                <w:color w:val="FFFFFF" w:themeColor="background1"/>
                <w:sz w:val="20"/>
                <w:szCs w:val="20"/>
                <w:lang w:eastAsia="fr-FR"/>
              </w:rPr>
              <w:t>Mode de calcul / de recueil</w:t>
            </w:r>
            <w:r w:rsidRPr="003867C6">
              <w:rPr>
                <w:rFonts w:eastAsia="Times New Roman" w:cs="Arial"/>
                <w:b w:val="0"/>
                <w:color w:val="FFFFFF" w:themeColor="background1"/>
                <w:sz w:val="20"/>
                <w:szCs w:val="20"/>
                <w:lang w:eastAsia="fr-FR"/>
              </w:rPr>
              <w:t> </w:t>
            </w:r>
          </w:p>
        </w:tc>
        <w:tc>
          <w:tcPr>
            <w:tcW w:w="1384" w:type="dxa"/>
            <w:tcBorders>
              <w:top w:val="single" w:sz="6" w:space="0" w:color="auto"/>
              <w:left w:val="single" w:sz="6" w:space="0" w:color="auto"/>
              <w:bottom w:val="single" w:sz="6" w:space="0" w:color="auto"/>
              <w:right w:val="single" w:sz="6" w:space="0" w:color="auto"/>
            </w:tcBorders>
            <w:shd w:val="clear" w:color="auto" w:fill="A6A6A6" w:themeFill="background1" w:themeFillShade="A6"/>
            <w:vAlign w:val="center"/>
            <w:hideMark/>
          </w:tcPr>
          <w:p w14:paraId="7193873E" w14:textId="77777777" w:rsidR="006B1C47" w:rsidRPr="003867C6" w:rsidRDefault="006B1C47" w:rsidP="003867C6">
            <w:pPr>
              <w:spacing w:before="100" w:beforeAutospacing="1" w:after="100" w:afterAutospacing="1"/>
              <w:ind w:left="113" w:right="113"/>
              <w:textAlignment w:val="baseline"/>
              <w:rPr>
                <w:rFonts w:ascii="Times New Roman" w:eastAsia="Times New Roman" w:hAnsi="Times New Roman" w:cs="Times New Roman"/>
                <w:b w:val="0"/>
                <w:color w:val="FFFFFF" w:themeColor="background1"/>
                <w:sz w:val="24"/>
                <w:lang w:eastAsia="fr-FR"/>
              </w:rPr>
            </w:pPr>
            <w:r w:rsidRPr="003867C6">
              <w:rPr>
                <w:rFonts w:eastAsia="Times New Roman" w:cs="Arial"/>
                <w:bCs/>
                <w:color w:val="FFFFFF" w:themeColor="background1"/>
                <w:sz w:val="20"/>
                <w:szCs w:val="20"/>
                <w:lang w:eastAsia="fr-FR"/>
              </w:rPr>
              <w:t>Estimation de la valeur initiale</w:t>
            </w:r>
            <w:r w:rsidRPr="003867C6">
              <w:rPr>
                <w:rFonts w:eastAsia="Times New Roman" w:cs="Arial"/>
                <w:b w:val="0"/>
                <w:color w:val="FFFFFF" w:themeColor="background1"/>
                <w:sz w:val="20"/>
                <w:szCs w:val="20"/>
                <w:lang w:eastAsia="fr-FR"/>
              </w:rPr>
              <w:t> </w:t>
            </w:r>
          </w:p>
        </w:tc>
        <w:tc>
          <w:tcPr>
            <w:tcW w:w="1385" w:type="dxa"/>
            <w:tcBorders>
              <w:top w:val="single" w:sz="6" w:space="0" w:color="auto"/>
              <w:left w:val="single" w:sz="6" w:space="0" w:color="auto"/>
              <w:bottom w:val="single" w:sz="6" w:space="0" w:color="auto"/>
              <w:right w:val="single" w:sz="6" w:space="0" w:color="auto"/>
            </w:tcBorders>
            <w:shd w:val="clear" w:color="auto" w:fill="A6A6A6" w:themeFill="background1" w:themeFillShade="A6"/>
            <w:vAlign w:val="center"/>
            <w:hideMark/>
          </w:tcPr>
          <w:p w14:paraId="43B84CF6" w14:textId="77777777" w:rsidR="006B1C47" w:rsidRPr="003867C6" w:rsidRDefault="006B1C47" w:rsidP="003867C6">
            <w:pPr>
              <w:spacing w:before="100" w:beforeAutospacing="1" w:after="100" w:afterAutospacing="1"/>
              <w:ind w:left="113" w:right="113"/>
              <w:textAlignment w:val="baseline"/>
              <w:rPr>
                <w:rFonts w:ascii="Times New Roman" w:eastAsia="Times New Roman" w:hAnsi="Times New Roman" w:cs="Times New Roman"/>
                <w:b w:val="0"/>
                <w:color w:val="FFFFFF" w:themeColor="background1"/>
                <w:sz w:val="24"/>
                <w:lang w:eastAsia="fr-FR"/>
              </w:rPr>
            </w:pPr>
            <w:r w:rsidRPr="003867C6">
              <w:rPr>
                <w:rFonts w:eastAsia="Times New Roman" w:cs="Arial"/>
                <w:bCs/>
                <w:color w:val="FFFFFF" w:themeColor="background1"/>
                <w:sz w:val="20"/>
                <w:szCs w:val="20"/>
                <w:lang w:eastAsia="fr-FR"/>
              </w:rPr>
              <w:t>Valeur cible attendue</w:t>
            </w:r>
            <w:r w:rsidRPr="003867C6">
              <w:rPr>
                <w:rFonts w:eastAsia="Times New Roman" w:cs="Arial"/>
                <w:b w:val="0"/>
                <w:color w:val="FFFFFF" w:themeColor="background1"/>
                <w:sz w:val="20"/>
                <w:szCs w:val="20"/>
                <w:lang w:eastAsia="fr-FR"/>
              </w:rPr>
              <w:t> </w:t>
            </w:r>
          </w:p>
        </w:tc>
        <w:tc>
          <w:tcPr>
            <w:tcW w:w="1680" w:type="dxa"/>
            <w:tcBorders>
              <w:top w:val="single" w:sz="6" w:space="0" w:color="auto"/>
              <w:left w:val="single" w:sz="6" w:space="0" w:color="auto"/>
              <w:bottom w:val="single" w:sz="6" w:space="0" w:color="auto"/>
              <w:right w:val="single" w:sz="6" w:space="0" w:color="auto"/>
            </w:tcBorders>
            <w:shd w:val="clear" w:color="auto" w:fill="A6A6A6" w:themeFill="background1" w:themeFillShade="A6"/>
            <w:vAlign w:val="center"/>
            <w:hideMark/>
          </w:tcPr>
          <w:p w14:paraId="106D4187" w14:textId="77777777" w:rsidR="006B1C47" w:rsidRPr="003867C6" w:rsidRDefault="006B1C47" w:rsidP="003867C6">
            <w:pPr>
              <w:spacing w:before="100" w:beforeAutospacing="1" w:after="100" w:afterAutospacing="1"/>
              <w:ind w:left="113" w:right="113"/>
              <w:textAlignment w:val="baseline"/>
              <w:rPr>
                <w:rFonts w:ascii="Times New Roman" w:eastAsia="Times New Roman" w:hAnsi="Times New Roman" w:cs="Times New Roman"/>
                <w:b w:val="0"/>
                <w:color w:val="FFFFFF" w:themeColor="background1"/>
                <w:sz w:val="24"/>
                <w:lang w:eastAsia="fr-FR"/>
              </w:rPr>
            </w:pPr>
            <w:r w:rsidRPr="003867C6">
              <w:rPr>
                <w:rFonts w:eastAsia="Times New Roman" w:cs="Arial"/>
                <w:bCs/>
                <w:color w:val="FFFFFF" w:themeColor="background1"/>
                <w:sz w:val="20"/>
                <w:szCs w:val="20"/>
                <w:lang w:eastAsia="fr-FR"/>
              </w:rPr>
              <w:t>Cohorte optimale</w:t>
            </w:r>
            <w:r w:rsidRPr="003867C6">
              <w:rPr>
                <w:rFonts w:eastAsia="Times New Roman" w:cs="Arial"/>
                <w:b w:val="0"/>
                <w:color w:val="FFFFFF" w:themeColor="background1"/>
                <w:sz w:val="20"/>
                <w:szCs w:val="20"/>
                <w:lang w:eastAsia="fr-FR"/>
              </w:rPr>
              <w:t> </w:t>
            </w:r>
          </w:p>
        </w:tc>
      </w:tr>
      <w:tr w:rsidR="00A46796" w:rsidRPr="006B1C47" w14:paraId="63C9F878" w14:textId="77777777" w:rsidTr="00A46796">
        <w:tc>
          <w:tcPr>
            <w:tcW w:w="200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A644A"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i/>
                <w:iCs/>
                <w:color w:val="808080" w:themeColor="background1" w:themeShade="80"/>
                <w:sz w:val="20"/>
                <w:szCs w:val="20"/>
                <w:lang w:eastAsia="fr-FR"/>
              </w:rPr>
              <w:t>La solution permet de diminuer le temps de saisie des constantes etc.</w:t>
            </w:r>
            <w:r w:rsidRPr="006B1C47">
              <w:rPr>
                <w:rFonts w:eastAsia="Times New Roman" w:cs="Arial"/>
                <w:b w:val="0"/>
                <w:color w:val="808080" w:themeColor="background1" w:themeShade="80"/>
                <w:sz w:val="20"/>
                <w:szCs w:val="20"/>
                <w:lang w:eastAsia="fr-FR"/>
              </w:rPr>
              <w:t> </w:t>
            </w:r>
          </w:p>
        </w:tc>
        <w:tc>
          <w:tcPr>
            <w:tcW w:w="17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653C9"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i/>
                <w:iCs/>
                <w:color w:val="808080" w:themeColor="background1" w:themeShade="80"/>
                <w:sz w:val="20"/>
                <w:szCs w:val="20"/>
                <w:lang w:eastAsia="fr-FR"/>
              </w:rPr>
              <w:t>Temps moyen de saisie des constantes </w:t>
            </w:r>
            <w:r w:rsidRPr="006B1C47">
              <w:rPr>
                <w:rFonts w:eastAsia="Times New Roman" w:cs="Arial"/>
                <w:b w:val="0"/>
                <w:color w:val="808080" w:themeColor="background1" w:themeShade="80"/>
                <w:sz w:val="20"/>
                <w:szCs w:val="20"/>
                <w:lang w:eastAsia="fr-FR"/>
              </w:rPr>
              <w:t> </w:t>
            </w:r>
          </w:p>
        </w:tc>
        <w:tc>
          <w:tcPr>
            <w:tcW w:w="148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904E2"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i/>
                <w:iCs/>
                <w:color w:val="808080" w:themeColor="background1" w:themeShade="80"/>
                <w:sz w:val="20"/>
                <w:szCs w:val="20"/>
                <w:lang w:eastAsia="fr-FR"/>
              </w:rPr>
              <w:t>Extraction à partir de la solution</w:t>
            </w:r>
            <w:r w:rsidRPr="006B1C47">
              <w:rPr>
                <w:rFonts w:eastAsia="Times New Roman" w:cs="Arial"/>
                <w:b w:val="0"/>
                <w:color w:val="808080" w:themeColor="background1" w:themeShade="80"/>
                <w:sz w:val="20"/>
                <w:szCs w:val="20"/>
                <w:lang w:eastAsia="fr-FR"/>
              </w:rPr>
              <w:t> </w:t>
            </w:r>
          </w:p>
        </w:tc>
        <w:tc>
          <w:tcPr>
            <w:tcW w:w="138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D3B27"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i/>
                <w:iCs/>
                <w:color w:val="808080" w:themeColor="background1" w:themeShade="80"/>
                <w:sz w:val="20"/>
                <w:szCs w:val="20"/>
                <w:lang w:eastAsia="fr-FR"/>
              </w:rPr>
              <w:t>X min</w:t>
            </w:r>
            <w:r w:rsidRPr="006B1C47">
              <w:rPr>
                <w:rFonts w:eastAsia="Times New Roman" w:cs="Arial"/>
                <w:b w:val="0"/>
                <w:color w:val="808080" w:themeColor="background1" w:themeShade="80"/>
                <w:sz w:val="20"/>
                <w:szCs w:val="20"/>
                <w:lang w:eastAsia="fr-FR"/>
              </w:rPr>
              <w:t> </w:t>
            </w:r>
          </w:p>
        </w:tc>
        <w:tc>
          <w:tcPr>
            <w:tcW w:w="138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313F9"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i/>
                <w:iCs/>
                <w:color w:val="808080" w:themeColor="background1" w:themeShade="80"/>
                <w:sz w:val="20"/>
                <w:szCs w:val="20"/>
                <w:lang w:eastAsia="fr-FR"/>
              </w:rPr>
              <w:t>X min</w:t>
            </w:r>
            <w:r w:rsidRPr="006B1C47">
              <w:rPr>
                <w:rFonts w:eastAsia="Times New Roman" w:cs="Arial"/>
                <w:b w:val="0"/>
                <w:color w:val="808080" w:themeColor="background1" w:themeShade="80"/>
                <w:sz w:val="20"/>
                <w:szCs w:val="20"/>
                <w:lang w:eastAsia="fr-FR"/>
              </w:rPr>
              <w:t> </w:t>
            </w:r>
          </w:p>
        </w:tc>
        <w:tc>
          <w:tcPr>
            <w:tcW w:w="16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1F1E6"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i/>
                <w:iCs/>
                <w:color w:val="808080" w:themeColor="background1" w:themeShade="80"/>
                <w:sz w:val="20"/>
                <w:szCs w:val="20"/>
                <w:lang w:eastAsia="fr-FR"/>
              </w:rPr>
              <w:t>X professionnels </w:t>
            </w:r>
            <w:r w:rsidRPr="006B1C47">
              <w:rPr>
                <w:rFonts w:eastAsia="Times New Roman" w:cs="Arial"/>
                <w:b w:val="0"/>
                <w:color w:val="808080" w:themeColor="background1" w:themeShade="80"/>
                <w:sz w:val="20"/>
                <w:szCs w:val="20"/>
                <w:lang w:eastAsia="fr-FR"/>
              </w:rPr>
              <w:t> </w:t>
            </w:r>
          </w:p>
        </w:tc>
      </w:tr>
      <w:tr w:rsidR="00A46796" w:rsidRPr="006B1C47" w14:paraId="3DEFA7EE" w14:textId="77777777" w:rsidTr="00A46796">
        <w:tc>
          <w:tcPr>
            <w:tcW w:w="200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DED5B"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7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7AD21"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48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98224"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38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24691"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38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9F7F3"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6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A05DC"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r>
      <w:tr w:rsidR="00A46796" w:rsidRPr="006B1C47" w14:paraId="398C5019" w14:textId="77777777" w:rsidTr="00A46796">
        <w:tc>
          <w:tcPr>
            <w:tcW w:w="200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A3B97"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7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CD96F"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48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E5F66"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38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EB15B"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38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6E013"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6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F27F3"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r>
      <w:tr w:rsidR="00A46796" w:rsidRPr="006B1C47" w14:paraId="6265E6B3" w14:textId="77777777" w:rsidTr="00A46796">
        <w:tc>
          <w:tcPr>
            <w:tcW w:w="200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9991C"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7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3B2B1"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48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B233D"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38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3CD6D"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38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CA883"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c>
          <w:tcPr>
            <w:tcW w:w="16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9823A" w14:textId="77777777" w:rsidR="006B1C47" w:rsidRPr="006B1C47" w:rsidRDefault="006B1C47" w:rsidP="00A46796">
            <w:pPr>
              <w:spacing w:before="100" w:beforeAutospacing="1" w:after="100" w:afterAutospacing="1"/>
              <w:ind w:left="113" w:right="113"/>
              <w:jc w:val="both"/>
              <w:textAlignment w:val="baseline"/>
              <w:rPr>
                <w:rFonts w:ascii="Times New Roman" w:eastAsia="Times New Roman" w:hAnsi="Times New Roman" w:cs="Times New Roman"/>
                <w:b w:val="0"/>
                <w:color w:val="808080" w:themeColor="background1" w:themeShade="80"/>
                <w:sz w:val="24"/>
                <w:lang w:eastAsia="fr-FR"/>
              </w:rPr>
            </w:pPr>
            <w:r w:rsidRPr="006B1C47">
              <w:rPr>
                <w:rFonts w:eastAsia="Times New Roman" w:cs="Arial"/>
                <w:b w:val="0"/>
                <w:color w:val="808080" w:themeColor="background1" w:themeShade="80"/>
                <w:sz w:val="20"/>
                <w:szCs w:val="20"/>
                <w:lang w:eastAsia="fr-FR"/>
              </w:rPr>
              <w:t> </w:t>
            </w:r>
          </w:p>
        </w:tc>
      </w:tr>
    </w:tbl>
    <w:p w14:paraId="2B07E6F2" w14:textId="77777777" w:rsidR="006B1C47" w:rsidRDefault="006B1C47" w:rsidP="00711588">
      <w:pPr>
        <w:pStyle w:val="Sous-titre-bleu"/>
        <w:ind w:right="-575"/>
      </w:pPr>
    </w:p>
    <w:p w14:paraId="5F976759" w14:textId="77777777" w:rsidR="00306644" w:rsidRDefault="00306644">
      <w:pPr>
        <w:rPr>
          <w:rFonts w:cs="Arial"/>
          <w:bCs/>
          <w:color w:val="4171B1"/>
          <w:sz w:val="32"/>
          <w:szCs w:val="32"/>
        </w:rPr>
      </w:pPr>
      <w:r>
        <w:br w:type="page"/>
      </w:r>
    </w:p>
    <w:p w14:paraId="55FEAD1F" w14:textId="0F879623" w:rsidR="00711588" w:rsidRDefault="00A46796" w:rsidP="005842B6">
      <w:pPr>
        <w:pStyle w:val="Sous-titre-bleu"/>
        <w:numPr>
          <w:ilvl w:val="0"/>
          <w:numId w:val="1"/>
        </w:numPr>
        <w:ind w:right="-575"/>
      </w:pPr>
      <w:r>
        <w:t>La solution numérique expérimentée et son caractère innovant</w:t>
      </w:r>
    </w:p>
    <w:p w14:paraId="2655605A" w14:textId="345E332A" w:rsidR="00711588" w:rsidRDefault="00711588" w:rsidP="00711588">
      <w:pPr>
        <w:pStyle w:val="Sous-titre-bleu"/>
        <w:ind w:right="-575"/>
      </w:pPr>
    </w:p>
    <w:p w14:paraId="2A1225DA" w14:textId="65813DD2" w:rsidR="00A46796" w:rsidRPr="00A46796" w:rsidRDefault="00A46796" w:rsidP="00A46796">
      <w:pPr>
        <w:spacing w:before="100" w:beforeAutospacing="1" w:after="100" w:afterAutospacing="1" w:line="360" w:lineRule="auto"/>
        <w:jc w:val="both"/>
        <w:textAlignment w:val="baseline"/>
        <w:rPr>
          <w:rFonts w:cs="Arial"/>
          <w:b w:val="0"/>
          <w:color w:val="6F7072"/>
          <w:sz w:val="20"/>
          <w:szCs w:val="20"/>
        </w:rPr>
      </w:pPr>
      <w:r w:rsidRPr="00A46796">
        <w:rPr>
          <w:rFonts w:cs="Arial"/>
          <w:bCs/>
          <w:color w:val="6F7072"/>
          <w:sz w:val="20"/>
          <w:szCs w:val="20"/>
        </w:rPr>
        <w:t>Décrivez en quoi la solution numérique ou son usage s’avère innovant</w:t>
      </w:r>
      <w:r w:rsidRPr="00A46796">
        <w:rPr>
          <w:rFonts w:cs="Arial"/>
          <w:b w:val="0"/>
          <w:color w:val="6F7072"/>
          <w:sz w:val="20"/>
          <w:szCs w:val="20"/>
        </w:rPr>
        <w:t xml:space="preserve"> pour la structure expérimentatrice.  </w:t>
      </w:r>
    </w:p>
    <w:p w14:paraId="430B3E48" w14:textId="2E636C74" w:rsidR="00A46796" w:rsidRPr="00A46796" w:rsidRDefault="00A46796" w:rsidP="00A46796">
      <w:pPr>
        <w:spacing w:before="100" w:beforeAutospacing="1" w:after="100" w:afterAutospacing="1" w:line="360" w:lineRule="auto"/>
        <w:jc w:val="both"/>
        <w:textAlignment w:val="baseline"/>
        <w:rPr>
          <w:rFonts w:cs="Arial"/>
          <w:b w:val="0"/>
          <w:color w:val="6F7072"/>
          <w:sz w:val="20"/>
          <w:szCs w:val="20"/>
        </w:rPr>
      </w:pPr>
      <w:r w:rsidRPr="00A46796">
        <w:rPr>
          <w:rFonts w:cs="Arial"/>
          <w:bCs/>
          <w:color w:val="6F7072"/>
          <w:sz w:val="20"/>
          <w:szCs w:val="20"/>
        </w:rPr>
        <w:t>Précisez notamment où se situe l’innovation</w:t>
      </w:r>
      <w:r w:rsidRPr="00A46796">
        <w:rPr>
          <w:rFonts w:cs="Arial"/>
          <w:b w:val="0"/>
          <w:color w:val="6F7072"/>
          <w:sz w:val="20"/>
          <w:szCs w:val="20"/>
        </w:rPr>
        <w:t xml:space="preserve"> (exemples : innovation technologique, usage auprès d’une nouvelle cible, intégration/interfaçage avec les outils métiers), </w:t>
      </w:r>
      <w:r w:rsidRPr="00A46796">
        <w:rPr>
          <w:rFonts w:cs="Arial"/>
          <w:bCs/>
          <w:color w:val="6F7072"/>
          <w:sz w:val="20"/>
          <w:szCs w:val="20"/>
        </w:rPr>
        <w:t>comparativement à d’autres éventuelles solutions</w:t>
      </w:r>
      <w:r w:rsidRPr="00A46796">
        <w:rPr>
          <w:rFonts w:cs="Arial"/>
          <w:b w:val="0"/>
          <w:color w:val="6F7072"/>
          <w:sz w:val="20"/>
          <w:szCs w:val="20"/>
        </w:rPr>
        <w:t xml:space="preserve"> (nationales, régionales ou locales) existant sur le marché.   </w:t>
      </w:r>
    </w:p>
    <w:p w14:paraId="21611EFC" w14:textId="77777777" w:rsidR="00A46796" w:rsidRPr="00A46796" w:rsidRDefault="00A46796" w:rsidP="00306644">
      <w:pPr>
        <w:spacing w:before="100" w:beforeAutospacing="1" w:line="360" w:lineRule="auto"/>
        <w:jc w:val="both"/>
        <w:textAlignment w:val="baseline"/>
        <w:rPr>
          <w:rFonts w:cs="Arial"/>
          <w:bCs/>
          <w:color w:val="6F7072"/>
          <w:sz w:val="20"/>
          <w:szCs w:val="20"/>
        </w:rPr>
      </w:pPr>
      <w:r w:rsidRPr="00A46796">
        <w:rPr>
          <w:rFonts w:cs="Arial"/>
          <w:bCs/>
          <w:color w:val="6F7072"/>
          <w:sz w:val="20"/>
          <w:szCs w:val="20"/>
        </w:rPr>
        <w:t>Répondez également aux questions suivantes :  </w:t>
      </w:r>
    </w:p>
    <w:p w14:paraId="2E5BD9BF" w14:textId="77777777" w:rsidR="00A46796" w:rsidRDefault="00A46796" w:rsidP="005842B6">
      <w:pPr>
        <w:pStyle w:val="Paragraphedeliste"/>
        <w:numPr>
          <w:ilvl w:val="0"/>
          <w:numId w:val="3"/>
        </w:numPr>
        <w:spacing w:line="360" w:lineRule="auto"/>
        <w:ind w:left="714" w:hanging="357"/>
        <w:jc w:val="both"/>
        <w:textAlignment w:val="baseline"/>
        <w:rPr>
          <w:rFonts w:cs="Arial"/>
          <w:b w:val="0"/>
          <w:color w:val="6F7072"/>
          <w:sz w:val="20"/>
          <w:szCs w:val="20"/>
        </w:rPr>
      </w:pPr>
      <w:r w:rsidRPr="00A46796">
        <w:rPr>
          <w:rFonts w:cs="Arial"/>
          <w:b w:val="0"/>
          <w:color w:val="6F7072"/>
          <w:sz w:val="20"/>
          <w:szCs w:val="20"/>
        </w:rPr>
        <w:t>Votre solution a-t-elle déjà été expérimentée en dehors de cet appel à projets ? O/N et si oui, dans quel contexte ? </w:t>
      </w:r>
    </w:p>
    <w:p w14:paraId="157B8CEE" w14:textId="77777777" w:rsidR="00A46796" w:rsidRDefault="00A46796" w:rsidP="005842B6">
      <w:pPr>
        <w:pStyle w:val="Paragraphedeliste"/>
        <w:numPr>
          <w:ilvl w:val="0"/>
          <w:numId w:val="3"/>
        </w:numPr>
        <w:spacing w:before="100" w:beforeAutospacing="1" w:after="100" w:afterAutospacing="1" w:line="360" w:lineRule="auto"/>
        <w:jc w:val="both"/>
        <w:textAlignment w:val="baseline"/>
        <w:rPr>
          <w:rFonts w:cs="Arial"/>
          <w:b w:val="0"/>
          <w:color w:val="6F7072"/>
          <w:sz w:val="20"/>
          <w:szCs w:val="20"/>
        </w:rPr>
      </w:pPr>
      <w:r w:rsidRPr="00A46796">
        <w:rPr>
          <w:rFonts w:cs="Arial"/>
          <w:b w:val="0"/>
          <w:color w:val="6F7072"/>
          <w:sz w:val="20"/>
          <w:szCs w:val="20"/>
        </w:rPr>
        <w:t>Votre solution a-t-elle déjà été commercialisée ? O/N et si oui, dans quel contexte ? </w:t>
      </w:r>
    </w:p>
    <w:p w14:paraId="30D7257A" w14:textId="77777777" w:rsidR="00A46796" w:rsidRDefault="00A46796" w:rsidP="005842B6">
      <w:pPr>
        <w:pStyle w:val="Paragraphedeliste"/>
        <w:numPr>
          <w:ilvl w:val="0"/>
          <w:numId w:val="3"/>
        </w:numPr>
        <w:spacing w:before="100" w:beforeAutospacing="1" w:after="100" w:afterAutospacing="1" w:line="360" w:lineRule="auto"/>
        <w:jc w:val="both"/>
        <w:textAlignment w:val="baseline"/>
        <w:rPr>
          <w:rFonts w:cs="Arial"/>
          <w:b w:val="0"/>
          <w:color w:val="6F7072"/>
          <w:sz w:val="20"/>
          <w:szCs w:val="20"/>
        </w:rPr>
      </w:pPr>
      <w:r w:rsidRPr="00A46796">
        <w:rPr>
          <w:rFonts w:cs="Arial"/>
          <w:b w:val="0"/>
          <w:color w:val="6F7072"/>
          <w:sz w:val="20"/>
          <w:szCs w:val="20"/>
        </w:rPr>
        <w:t>Existe-t-il des solutions similaires ou concurrentes ? O/N, si oui, en quoi la solution apporte-t-elle une plus-value par rapport aux autres solutions ? </w:t>
      </w:r>
    </w:p>
    <w:p w14:paraId="5EC03A75" w14:textId="4C54AB0A" w:rsidR="00A46796" w:rsidRDefault="00A46796" w:rsidP="005842B6">
      <w:pPr>
        <w:pStyle w:val="Paragraphedeliste"/>
        <w:numPr>
          <w:ilvl w:val="0"/>
          <w:numId w:val="3"/>
        </w:numPr>
        <w:spacing w:before="100" w:beforeAutospacing="1" w:after="100" w:afterAutospacing="1" w:line="360" w:lineRule="auto"/>
        <w:jc w:val="both"/>
        <w:textAlignment w:val="baseline"/>
        <w:rPr>
          <w:rFonts w:cs="Arial"/>
          <w:b w:val="0"/>
          <w:color w:val="6F7072"/>
          <w:sz w:val="20"/>
          <w:szCs w:val="20"/>
        </w:rPr>
      </w:pPr>
      <w:r w:rsidRPr="00A46796">
        <w:rPr>
          <w:rFonts w:cs="Arial"/>
          <w:b w:val="0"/>
          <w:color w:val="6F7072"/>
          <w:sz w:val="20"/>
          <w:szCs w:val="20"/>
        </w:rPr>
        <w:t>Quel est le degré de maturité technologique de la solution au démarrage du projet (utilisation recommandée de l’échelle TRL</w:t>
      </w:r>
      <w:r>
        <w:rPr>
          <w:rStyle w:val="Appelnotedebasdep"/>
          <w:rFonts w:cs="Arial"/>
          <w:b w:val="0"/>
          <w:color w:val="6F7072"/>
          <w:sz w:val="20"/>
          <w:szCs w:val="20"/>
        </w:rPr>
        <w:footnoteReference w:id="1"/>
      </w:r>
      <w:r w:rsidRPr="00A46796">
        <w:rPr>
          <w:rFonts w:cs="Arial"/>
          <w:b w:val="0"/>
          <w:color w:val="6F7072"/>
          <w:sz w:val="20"/>
          <w:szCs w:val="20"/>
        </w:rPr>
        <w:t>) ?  </w:t>
      </w:r>
    </w:p>
    <w:p w14:paraId="3C8C4CEF" w14:textId="77777777" w:rsidR="00A46796" w:rsidRDefault="00A46796" w:rsidP="005842B6">
      <w:pPr>
        <w:pStyle w:val="Paragraphedeliste"/>
        <w:numPr>
          <w:ilvl w:val="0"/>
          <w:numId w:val="3"/>
        </w:numPr>
        <w:spacing w:before="100" w:beforeAutospacing="1" w:after="100" w:afterAutospacing="1" w:line="360" w:lineRule="auto"/>
        <w:jc w:val="both"/>
        <w:textAlignment w:val="baseline"/>
        <w:rPr>
          <w:rFonts w:cs="Arial"/>
          <w:b w:val="0"/>
          <w:color w:val="6F7072"/>
          <w:sz w:val="20"/>
          <w:szCs w:val="20"/>
        </w:rPr>
      </w:pPr>
      <w:r w:rsidRPr="00A46796">
        <w:rPr>
          <w:rFonts w:cs="Arial"/>
          <w:b w:val="0"/>
          <w:color w:val="6F7072"/>
          <w:sz w:val="20"/>
          <w:szCs w:val="20"/>
        </w:rPr>
        <w:t>La solution nécessitera-t-elle un marquage CE ? O/N.  </w:t>
      </w:r>
    </w:p>
    <w:p w14:paraId="38FFFB72" w14:textId="64F8EC40" w:rsidR="00A46796" w:rsidRPr="00A46796" w:rsidRDefault="00A46796" w:rsidP="005842B6">
      <w:pPr>
        <w:pStyle w:val="Paragraphedeliste"/>
        <w:numPr>
          <w:ilvl w:val="0"/>
          <w:numId w:val="3"/>
        </w:numPr>
        <w:spacing w:before="100" w:beforeAutospacing="1" w:after="100" w:afterAutospacing="1" w:line="360" w:lineRule="auto"/>
        <w:jc w:val="both"/>
        <w:textAlignment w:val="baseline"/>
        <w:rPr>
          <w:rFonts w:cs="Arial"/>
          <w:b w:val="0"/>
          <w:color w:val="6F7072"/>
          <w:sz w:val="20"/>
          <w:szCs w:val="20"/>
        </w:rPr>
      </w:pPr>
      <w:r w:rsidRPr="00A46796">
        <w:rPr>
          <w:rFonts w:cs="Arial"/>
          <w:b w:val="0"/>
          <w:color w:val="6F7072"/>
          <w:sz w:val="20"/>
          <w:szCs w:val="20"/>
        </w:rPr>
        <w:t>La solution sera-t-elle un dispositif médical ? O/N.  </w:t>
      </w:r>
    </w:p>
    <w:p w14:paraId="4C7DB1EE" w14:textId="77777777" w:rsidR="00711588" w:rsidRPr="00A46796" w:rsidRDefault="00711588" w:rsidP="00A46796">
      <w:pPr>
        <w:spacing w:before="100" w:beforeAutospacing="1" w:after="100" w:afterAutospacing="1" w:line="360" w:lineRule="auto"/>
        <w:jc w:val="both"/>
        <w:textAlignment w:val="baseline"/>
        <w:rPr>
          <w:rFonts w:cs="Arial"/>
          <w:b w:val="0"/>
          <w:color w:val="6F7072"/>
          <w:sz w:val="20"/>
          <w:szCs w:val="20"/>
        </w:rPr>
      </w:pPr>
    </w:p>
    <w:p w14:paraId="176C3222" w14:textId="77777777" w:rsidR="00C62896" w:rsidRDefault="00C62896">
      <w:pPr>
        <w:rPr>
          <w:rFonts w:cs="Arial"/>
          <w:bCs/>
          <w:color w:val="4171B1"/>
          <w:sz w:val="32"/>
          <w:szCs w:val="32"/>
        </w:rPr>
      </w:pPr>
      <w:r>
        <w:br w:type="page"/>
      </w:r>
    </w:p>
    <w:p w14:paraId="15E00AD1" w14:textId="1065E64E" w:rsidR="00711588" w:rsidRDefault="00A46796" w:rsidP="005842B6">
      <w:pPr>
        <w:pStyle w:val="Sous-titre-bleu"/>
        <w:numPr>
          <w:ilvl w:val="0"/>
          <w:numId w:val="1"/>
        </w:numPr>
        <w:ind w:right="-575"/>
      </w:pPr>
      <w:r>
        <w:t>La mise en œuvre de l’expérimentation</w:t>
      </w:r>
    </w:p>
    <w:p w14:paraId="3040ED51" w14:textId="77777777" w:rsidR="00A46796" w:rsidRDefault="00A46796" w:rsidP="00A46796">
      <w:pPr>
        <w:pStyle w:val="Sous-titre-bleu"/>
        <w:ind w:left="360" w:right="-575"/>
      </w:pPr>
    </w:p>
    <w:p w14:paraId="204E7D08" w14:textId="25B238AF" w:rsidR="00973B55" w:rsidRDefault="00A46796" w:rsidP="005842B6">
      <w:pPr>
        <w:pStyle w:val="Sous-titre-bleu"/>
        <w:numPr>
          <w:ilvl w:val="1"/>
          <w:numId w:val="1"/>
        </w:numPr>
        <w:ind w:right="-575"/>
      </w:pPr>
      <w:r>
        <w:t>Les moyens nécessaires pour l’expérimentation</w:t>
      </w:r>
    </w:p>
    <w:p w14:paraId="3367C7EA" w14:textId="77777777" w:rsidR="00306644" w:rsidRDefault="00306644" w:rsidP="00A46796">
      <w:pPr>
        <w:spacing w:line="360" w:lineRule="auto"/>
        <w:jc w:val="both"/>
        <w:textAlignment w:val="baseline"/>
        <w:rPr>
          <w:rFonts w:cs="Arial"/>
          <w:b w:val="0"/>
          <w:color w:val="6F7072"/>
          <w:sz w:val="20"/>
          <w:szCs w:val="20"/>
        </w:rPr>
      </w:pPr>
    </w:p>
    <w:p w14:paraId="13B68068" w14:textId="5AF2E5D3" w:rsidR="00A46796" w:rsidRDefault="00A46796" w:rsidP="00A46796">
      <w:pPr>
        <w:spacing w:line="360" w:lineRule="auto"/>
        <w:jc w:val="both"/>
        <w:textAlignment w:val="baseline"/>
        <w:rPr>
          <w:rFonts w:cs="Arial"/>
          <w:b w:val="0"/>
          <w:color w:val="6F7072"/>
          <w:sz w:val="20"/>
          <w:szCs w:val="20"/>
        </w:rPr>
      </w:pPr>
      <w:r w:rsidRPr="00A46796">
        <w:rPr>
          <w:rFonts w:cs="Arial"/>
          <w:bCs/>
          <w:color w:val="6F7072"/>
          <w:sz w:val="20"/>
          <w:szCs w:val="20"/>
        </w:rPr>
        <w:t>Détaillez les moyens nécessaires à la mise en œuvre de l’expérimentation</w:t>
      </w:r>
      <w:r w:rsidRPr="00A46796">
        <w:rPr>
          <w:rFonts w:cs="Arial"/>
          <w:b w:val="0"/>
          <w:color w:val="6F7072"/>
          <w:sz w:val="20"/>
          <w:szCs w:val="20"/>
        </w:rPr>
        <w:t> au sein de la structure expérimentatrice, du fournisseur de la solution expérimentée et de leurs partenaires (dont structure en charge de l’évaluation et éditeur de DUI si besoin) :  </w:t>
      </w:r>
    </w:p>
    <w:p w14:paraId="00EC9F63" w14:textId="77777777" w:rsidR="00A46796" w:rsidRDefault="00A46796" w:rsidP="005842B6">
      <w:pPr>
        <w:pStyle w:val="Paragraphedeliste"/>
        <w:numPr>
          <w:ilvl w:val="0"/>
          <w:numId w:val="4"/>
        </w:numPr>
        <w:spacing w:after="100" w:afterAutospacing="1" w:line="360" w:lineRule="auto"/>
        <w:jc w:val="both"/>
        <w:textAlignment w:val="baseline"/>
        <w:rPr>
          <w:rFonts w:cs="Arial"/>
          <w:b w:val="0"/>
          <w:color w:val="6F7072"/>
          <w:sz w:val="20"/>
          <w:szCs w:val="20"/>
        </w:rPr>
      </w:pPr>
      <w:r w:rsidRPr="00306644">
        <w:rPr>
          <w:rFonts w:cs="Arial"/>
          <w:bCs/>
          <w:color w:val="6F7072"/>
          <w:sz w:val="20"/>
          <w:szCs w:val="20"/>
        </w:rPr>
        <w:t>Ressources humaines</w:t>
      </w:r>
      <w:r w:rsidRPr="00A46796">
        <w:rPr>
          <w:rFonts w:cs="Arial"/>
          <w:b w:val="0"/>
          <w:color w:val="6F7072"/>
          <w:sz w:val="20"/>
          <w:szCs w:val="20"/>
        </w:rPr>
        <w:t xml:space="preserve"> </w:t>
      </w:r>
      <w:r w:rsidRPr="00306644">
        <w:rPr>
          <w:rFonts w:cs="Arial"/>
          <w:bCs/>
          <w:color w:val="6F7072"/>
          <w:sz w:val="20"/>
          <w:szCs w:val="20"/>
        </w:rPr>
        <w:t>internes</w:t>
      </w:r>
      <w:r w:rsidRPr="00A46796">
        <w:rPr>
          <w:rFonts w:cs="Arial"/>
          <w:b w:val="0"/>
          <w:color w:val="6F7072"/>
          <w:sz w:val="20"/>
          <w:szCs w:val="20"/>
        </w:rPr>
        <w:t xml:space="preserve"> (en précisant le nombre de personnes à impliquer, leur profil / expertise, leur rôle dans l’expérimentation, le temps qu’elles devront y consacrer etc.). </w:t>
      </w:r>
    </w:p>
    <w:p w14:paraId="0053EE9B" w14:textId="77777777" w:rsidR="00A46796" w:rsidRDefault="00A46796" w:rsidP="005842B6">
      <w:pPr>
        <w:pStyle w:val="Paragraphedeliste"/>
        <w:numPr>
          <w:ilvl w:val="0"/>
          <w:numId w:val="4"/>
        </w:numPr>
        <w:spacing w:after="100" w:afterAutospacing="1" w:line="360" w:lineRule="auto"/>
        <w:jc w:val="both"/>
        <w:textAlignment w:val="baseline"/>
        <w:rPr>
          <w:rFonts w:cs="Arial"/>
          <w:b w:val="0"/>
          <w:color w:val="6F7072"/>
          <w:sz w:val="20"/>
          <w:szCs w:val="20"/>
        </w:rPr>
      </w:pPr>
      <w:r w:rsidRPr="00306644">
        <w:rPr>
          <w:rFonts w:cs="Arial"/>
          <w:bCs/>
          <w:color w:val="6F7072"/>
          <w:sz w:val="20"/>
          <w:szCs w:val="20"/>
        </w:rPr>
        <w:t>Expertises externes</w:t>
      </w:r>
      <w:r w:rsidRPr="00A46796">
        <w:rPr>
          <w:rFonts w:cs="Arial"/>
          <w:b w:val="0"/>
          <w:color w:val="6F7072"/>
          <w:sz w:val="20"/>
          <w:szCs w:val="20"/>
        </w:rPr>
        <w:t xml:space="preserve"> à mobiliser, en particulier sur l’évaluation de la solution. </w:t>
      </w:r>
    </w:p>
    <w:p w14:paraId="4CB2721E" w14:textId="77777777" w:rsidR="00A46796" w:rsidRDefault="00A46796" w:rsidP="005842B6">
      <w:pPr>
        <w:pStyle w:val="Paragraphedeliste"/>
        <w:numPr>
          <w:ilvl w:val="0"/>
          <w:numId w:val="4"/>
        </w:numPr>
        <w:spacing w:after="100" w:afterAutospacing="1" w:line="360" w:lineRule="auto"/>
        <w:jc w:val="both"/>
        <w:textAlignment w:val="baseline"/>
        <w:rPr>
          <w:rFonts w:cs="Arial"/>
          <w:b w:val="0"/>
          <w:color w:val="6F7072"/>
          <w:sz w:val="20"/>
          <w:szCs w:val="20"/>
        </w:rPr>
      </w:pPr>
      <w:r w:rsidRPr="00306644">
        <w:rPr>
          <w:rFonts w:cs="Arial"/>
          <w:bCs/>
          <w:color w:val="6F7072"/>
          <w:sz w:val="20"/>
          <w:szCs w:val="20"/>
        </w:rPr>
        <w:t>Prérequis techniques</w:t>
      </w:r>
      <w:r w:rsidRPr="00A46796">
        <w:rPr>
          <w:rFonts w:cs="Arial"/>
          <w:b w:val="0"/>
          <w:color w:val="6F7072"/>
          <w:sz w:val="20"/>
          <w:szCs w:val="20"/>
        </w:rPr>
        <w:t xml:space="preserve"> (matériel / logiciel etc.) </w:t>
      </w:r>
    </w:p>
    <w:p w14:paraId="3D3A2F15" w14:textId="2796511C" w:rsidR="00A46796" w:rsidRPr="00A46796" w:rsidRDefault="00A46796" w:rsidP="005842B6">
      <w:pPr>
        <w:pStyle w:val="Paragraphedeliste"/>
        <w:numPr>
          <w:ilvl w:val="0"/>
          <w:numId w:val="4"/>
        </w:numPr>
        <w:spacing w:after="100" w:afterAutospacing="1" w:line="360" w:lineRule="auto"/>
        <w:jc w:val="both"/>
        <w:textAlignment w:val="baseline"/>
        <w:rPr>
          <w:rFonts w:cs="Arial"/>
          <w:b w:val="0"/>
          <w:color w:val="6F7072"/>
          <w:sz w:val="20"/>
          <w:szCs w:val="20"/>
        </w:rPr>
      </w:pPr>
      <w:r w:rsidRPr="00A46796">
        <w:rPr>
          <w:rFonts w:cs="Arial"/>
          <w:b w:val="0"/>
          <w:color w:val="6F7072"/>
          <w:sz w:val="20"/>
          <w:szCs w:val="20"/>
        </w:rPr>
        <w:t>… </w:t>
      </w:r>
    </w:p>
    <w:p w14:paraId="7C2D0B92" w14:textId="42CA51F4" w:rsidR="00A46796" w:rsidRPr="00A46796" w:rsidRDefault="00A46796" w:rsidP="00A46796">
      <w:pPr>
        <w:spacing w:after="100" w:afterAutospacing="1" w:line="360" w:lineRule="auto"/>
        <w:jc w:val="both"/>
        <w:textAlignment w:val="baseline"/>
        <w:rPr>
          <w:rFonts w:cs="Arial"/>
          <w:b w:val="0"/>
          <w:color w:val="6F7072"/>
          <w:sz w:val="20"/>
          <w:szCs w:val="20"/>
        </w:rPr>
      </w:pPr>
      <w:r w:rsidRPr="00A46796">
        <w:rPr>
          <w:rFonts w:cs="Arial"/>
          <w:bCs/>
          <w:color w:val="6F7072"/>
          <w:sz w:val="20"/>
          <w:szCs w:val="20"/>
        </w:rPr>
        <w:t>Précisez le coût prévisionnel</w:t>
      </w:r>
      <w:r w:rsidRPr="00A46796">
        <w:rPr>
          <w:rFonts w:cs="Arial"/>
          <w:b w:val="0"/>
          <w:color w:val="6F7072"/>
          <w:sz w:val="20"/>
          <w:szCs w:val="20"/>
        </w:rPr>
        <w:t xml:space="preserve"> du projet sur la durée du projet (</w:t>
      </w:r>
      <w:r w:rsidR="00E24AC9">
        <w:rPr>
          <w:rFonts w:cs="Arial"/>
          <w:b w:val="0"/>
          <w:color w:val="6F7072"/>
          <w:sz w:val="20"/>
          <w:szCs w:val="20"/>
        </w:rPr>
        <w:t>en remplissant l’</w:t>
      </w:r>
      <w:r w:rsidR="0011071B">
        <w:rPr>
          <w:rFonts w:cs="Arial"/>
          <w:b w:val="0"/>
          <w:color w:val="6F7072"/>
          <w:sz w:val="20"/>
          <w:szCs w:val="20"/>
        </w:rPr>
        <w:t xml:space="preserve">annexe financière du projet </w:t>
      </w:r>
      <w:r w:rsidR="00E24AC9">
        <w:rPr>
          <w:rFonts w:cs="Arial"/>
          <w:b w:val="0"/>
          <w:color w:val="6F7072"/>
          <w:sz w:val="20"/>
          <w:szCs w:val="20"/>
        </w:rPr>
        <w:t xml:space="preserve">citée à l’article 8 du présent cadre de réponse). </w:t>
      </w:r>
      <w:r w:rsidR="0011071B">
        <w:rPr>
          <w:rFonts w:cs="Arial"/>
          <w:b w:val="0"/>
          <w:color w:val="6F7072"/>
          <w:sz w:val="20"/>
          <w:szCs w:val="20"/>
        </w:rPr>
        <w:t xml:space="preserve"> </w:t>
      </w:r>
    </w:p>
    <w:p w14:paraId="680F3BAC" w14:textId="17C215EA" w:rsidR="00A46796" w:rsidRDefault="00A46796" w:rsidP="005842B6">
      <w:pPr>
        <w:pStyle w:val="Sous-titre-bleu"/>
        <w:numPr>
          <w:ilvl w:val="1"/>
          <w:numId w:val="1"/>
        </w:numPr>
        <w:ind w:right="-575"/>
      </w:pPr>
      <w:r>
        <w:t>Déroulement de l’expérimentation</w:t>
      </w:r>
    </w:p>
    <w:p w14:paraId="4D0827BF" w14:textId="4CE9A87F" w:rsidR="00A46796" w:rsidRDefault="00A46796" w:rsidP="00A46796"/>
    <w:p w14:paraId="2B491542" w14:textId="3BFE7601" w:rsidR="00A46796" w:rsidRDefault="00A46796" w:rsidP="00A46796">
      <w:pPr>
        <w:spacing w:line="360" w:lineRule="auto"/>
        <w:jc w:val="both"/>
        <w:textAlignment w:val="baseline"/>
        <w:rPr>
          <w:b w:val="0"/>
          <w:color w:val="6F7072"/>
          <w:sz w:val="20"/>
          <w:szCs w:val="20"/>
        </w:rPr>
      </w:pPr>
      <w:r w:rsidRPr="00306644">
        <w:rPr>
          <w:bCs/>
          <w:color w:val="6F7072"/>
          <w:sz w:val="20"/>
          <w:szCs w:val="20"/>
        </w:rPr>
        <w:t>Présentez un macro-planning du projet</w:t>
      </w:r>
      <w:r w:rsidRPr="00A46796">
        <w:rPr>
          <w:b w:val="0"/>
          <w:color w:val="6F7072"/>
          <w:sz w:val="20"/>
          <w:szCs w:val="20"/>
        </w:rPr>
        <w:t>, précisant les grandes étapes à réaliser pour mener l’expérimentation et les échéances associées (en partant d’un T0 et allant jusqu’à maximum 12 mois, durée maximale fixée dans le cadre de cet appel à projets</w:t>
      </w:r>
      <w:r w:rsidR="00E9731D">
        <w:rPr>
          <w:b w:val="0"/>
          <w:color w:val="6F7072"/>
          <w:sz w:val="20"/>
          <w:szCs w:val="20"/>
        </w:rPr>
        <w:t>, sauf exception argumentée</w:t>
      </w:r>
      <w:r w:rsidRPr="00A46796">
        <w:rPr>
          <w:b w:val="0"/>
          <w:color w:val="6F7072"/>
          <w:sz w:val="20"/>
          <w:szCs w:val="20"/>
        </w:rPr>
        <w:t>).  </w:t>
      </w:r>
    </w:p>
    <w:p w14:paraId="6B516CC6" w14:textId="77777777" w:rsidR="00A46796" w:rsidRDefault="00A46796" w:rsidP="00A46796">
      <w:pPr>
        <w:spacing w:line="360" w:lineRule="auto"/>
        <w:jc w:val="both"/>
        <w:textAlignment w:val="baseline"/>
        <w:rPr>
          <w:b w:val="0"/>
          <w:color w:val="6F7072"/>
          <w:sz w:val="20"/>
          <w:szCs w:val="20"/>
        </w:rPr>
      </w:pPr>
    </w:p>
    <w:p w14:paraId="1816D9D5" w14:textId="77777777" w:rsidR="00A46796" w:rsidRDefault="00A46796" w:rsidP="00A46796">
      <w:pPr>
        <w:spacing w:line="360" w:lineRule="auto"/>
        <w:jc w:val="both"/>
        <w:textAlignment w:val="baseline"/>
        <w:rPr>
          <w:b w:val="0"/>
          <w:color w:val="6F7072"/>
          <w:sz w:val="20"/>
          <w:szCs w:val="20"/>
        </w:rPr>
      </w:pPr>
      <w:r w:rsidRPr="00306644">
        <w:rPr>
          <w:bCs/>
          <w:color w:val="6F7072"/>
          <w:sz w:val="20"/>
          <w:szCs w:val="20"/>
        </w:rPr>
        <w:t>Détaillez, en complément du macro-planning, le contenu des grandes étapes du projet</w:t>
      </w:r>
      <w:r w:rsidRPr="00A46796">
        <w:rPr>
          <w:b w:val="0"/>
          <w:color w:val="6F7072"/>
          <w:sz w:val="20"/>
          <w:szCs w:val="20"/>
        </w:rPr>
        <w:t xml:space="preserve"> </w:t>
      </w:r>
      <w:r w:rsidRPr="00306644">
        <w:rPr>
          <w:bCs/>
          <w:color w:val="6F7072"/>
          <w:sz w:val="20"/>
          <w:szCs w:val="20"/>
        </w:rPr>
        <w:t>et préciser autant que possible les méthodologies qui seront utilisées</w:t>
      </w:r>
      <w:r w:rsidRPr="00A46796">
        <w:rPr>
          <w:b w:val="0"/>
          <w:color w:val="6F7072"/>
          <w:sz w:val="20"/>
          <w:szCs w:val="20"/>
        </w:rPr>
        <w:t xml:space="preserve"> pour mener à bien chaque étape du projet (co-conception, développement, évaluation etc.). </w:t>
      </w:r>
    </w:p>
    <w:p w14:paraId="4C9440D9" w14:textId="77777777" w:rsidR="00A46796" w:rsidRDefault="00A46796" w:rsidP="00A46796">
      <w:pPr>
        <w:spacing w:line="360" w:lineRule="auto"/>
        <w:jc w:val="both"/>
        <w:textAlignment w:val="baseline"/>
        <w:rPr>
          <w:b w:val="0"/>
          <w:color w:val="6F7072"/>
          <w:sz w:val="20"/>
          <w:szCs w:val="20"/>
        </w:rPr>
      </w:pPr>
    </w:p>
    <w:p w14:paraId="3AF1EF5F" w14:textId="18DF1511" w:rsidR="00A46796" w:rsidRDefault="00A46796" w:rsidP="00E9731D">
      <w:pPr>
        <w:spacing w:line="360" w:lineRule="auto"/>
        <w:jc w:val="both"/>
        <w:textAlignment w:val="baseline"/>
        <w:rPr>
          <w:b w:val="0"/>
          <w:color w:val="6F7072"/>
          <w:sz w:val="20"/>
          <w:szCs w:val="20"/>
        </w:rPr>
      </w:pPr>
      <w:r w:rsidRPr="00306644">
        <w:rPr>
          <w:bCs/>
          <w:color w:val="6F7072"/>
          <w:sz w:val="20"/>
          <w:szCs w:val="20"/>
        </w:rPr>
        <w:t>Veillez à intégrer dans ce planning prévisionnel les éventuels prérequis indispensables à la mise en œuvre de l’expérimentation</w:t>
      </w:r>
      <w:r w:rsidRPr="00A46796">
        <w:rPr>
          <w:b w:val="0"/>
          <w:color w:val="6F7072"/>
          <w:sz w:val="20"/>
          <w:szCs w:val="20"/>
        </w:rPr>
        <w:t xml:space="preserve"> (exemples : passage en comité de protection des personnes, mise à jour logicielle, travaux etc.). </w:t>
      </w:r>
    </w:p>
    <w:p w14:paraId="1A64194E" w14:textId="77777777" w:rsidR="00E9731D" w:rsidRPr="00E9731D" w:rsidRDefault="00E9731D" w:rsidP="00E9731D">
      <w:pPr>
        <w:pStyle w:val="Titre1"/>
      </w:pPr>
    </w:p>
    <w:p w14:paraId="09C235E3" w14:textId="44EE1083" w:rsidR="00F91119" w:rsidRDefault="00A46796" w:rsidP="005842B6">
      <w:pPr>
        <w:pStyle w:val="Sous-titre-bleu"/>
        <w:numPr>
          <w:ilvl w:val="0"/>
          <w:numId w:val="1"/>
        </w:numPr>
        <w:ind w:right="-575"/>
      </w:pPr>
      <w:r>
        <w:t>La viabilité du modèle économique</w:t>
      </w:r>
    </w:p>
    <w:p w14:paraId="0908966B" w14:textId="77777777" w:rsidR="00306644" w:rsidRDefault="00306644" w:rsidP="00A46796">
      <w:pPr>
        <w:spacing w:line="360" w:lineRule="auto"/>
        <w:jc w:val="both"/>
        <w:textAlignment w:val="baseline"/>
        <w:rPr>
          <w:b w:val="0"/>
          <w:color w:val="6F7072"/>
          <w:sz w:val="20"/>
          <w:szCs w:val="20"/>
        </w:rPr>
      </w:pPr>
    </w:p>
    <w:p w14:paraId="0EFCF061" w14:textId="77777777" w:rsidR="00306644" w:rsidRDefault="00A46796" w:rsidP="00A46796">
      <w:pPr>
        <w:spacing w:line="360" w:lineRule="auto"/>
        <w:jc w:val="both"/>
        <w:textAlignment w:val="baseline"/>
        <w:rPr>
          <w:b w:val="0"/>
          <w:color w:val="6F7072"/>
          <w:sz w:val="20"/>
          <w:szCs w:val="20"/>
        </w:rPr>
      </w:pPr>
      <w:r w:rsidRPr="00306644">
        <w:rPr>
          <w:bCs/>
          <w:color w:val="6F7072"/>
          <w:sz w:val="20"/>
          <w:szCs w:val="20"/>
        </w:rPr>
        <w:t>Projetez-vous à l’issue de l’expérimentation et décrivez le modèle économique que vous envisagez</w:t>
      </w:r>
      <w:r w:rsidRPr="00A46796">
        <w:rPr>
          <w:b w:val="0"/>
          <w:color w:val="6F7072"/>
          <w:sz w:val="20"/>
          <w:szCs w:val="20"/>
        </w:rPr>
        <w:t xml:space="preserve">. </w:t>
      </w:r>
    </w:p>
    <w:p w14:paraId="1407B443" w14:textId="77777777" w:rsidR="00306644" w:rsidRDefault="00306644" w:rsidP="00A46796">
      <w:pPr>
        <w:spacing w:line="360" w:lineRule="auto"/>
        <w:jc w:val="both"/>
        <w:textAlignment w:val="baseline"/>
        <w:rPr>
          <w:b w:val="0"/>
          <w:color w:val="6F7072"/>
          <w:sz w:val="20"/>
          <w:szCs w:val="20"/>
        </w:rPr>
      </w:pPr>
    </w:p>
    <w:p w14:paraId="2A3BD9C3" w14:textId="189E82AC" w:rsidR="00A46796" w:rsidRDefault="00A46796" w:rsidP="00A46796">
      <w:pPr>
        <w:spacing w:line="360" w:lineRule="auto"/>
        <w:jc w:val="both"/>
        <w:textAlignment w:val="baseline"/>
        <w:rPr>
          <w:b w:val="0"/>
          <w:color w:val="6F7072"/>
          <w:sz w:val="20"/>
          <w:szCs w:val="20"/>
        </w:rPr>
      </w:pPr>
      <w:r w:rsidRPr="00A46796">
        <w:rPr>
          <w:b w:val="0"/>
          <w:color w:val="6F7072"/>
          <w:sz w:val="20"/>
          <w:szCs w:val="20"/>
        </w:rPr>
        <w:t>Précisez notamment le marché potentiel de la solution expérimentée, les sources de revenus envisagées (et le(s) payeur(s) associés), une estimation du coût prévisionnel de la solution pour le(s) payeur(s), les perspectives de chiffres de d’affaires etc...   </w:t>
      </w:r>
    </w:p>
    <w:p w14:paraId="67D4F122" w14:textId="77777777" w:rsidR="00A46796" w:rsidRPr="00A46796" w:rsidRDefault="00A46796" w:rsidP="00A46796">
      <w:pPr>
        <w:pStyle w:val="Titre1"/>
      </w:pPr>
    </w:p>
    <w:p w14:paraId="19E3BD38" w14:textId="054FD64E" w:rsidR="00D21894" w:rsidRDefault="00A46796" w:rsidP="005842B6">
      <w:pPr>
        <w:pStyle w:val="Sous-titre-bleu"/>
        <w:numPr>
          <w:ilvl w:val="0"/>
          <w:numId w:val="1"/>
        </w:numPr>
        <w:ind w:right="-575"/>
      </w:pPr>
      <w:r>
        <w:t>Le respect de la doctrine technique du numérique en santé</w:t>
      </w:r>
    </w:p>
    <w:p w14:paraId="62DD1F90" w14:textId="5810BE1D" w:rsidR="00A46796" w:rsidRDefault="00A46796" w:rsidP="00A46796">
      <w:pPr>
        <w:pStyle w:val="Sous-titre-bleu"/>
        <w:ind w:right="-575"/>
      </w:pPr>
    </w:p>
    <w:p w14:paraId="1FD91E1A" w14:textId="77777777" w:rsidR="00A46796" w:rsidRPr="00A46796" w:rsidRDefault="00A46796" w:rsidP="00A46796">
      <w:pPr>
        <w:spacing w:line="360" w:lineRule="auto"/>
        <w:jc w:val="both"/>
        <w:textAlignment w:val="baseline"/>
        <w:rPr>
          <w:b w:val="0"/>
          <w:color w:val="6F7072"/>
          <w:sz w:val="20"/>
          <w:szCs w:val="20"/>
        </w:rPr>
      </w:pPr>
      <w:r w:rsidRPr="00A46796">
        <w:rPr>
          <w:bCs/>
          <w:color w:val="6F7072"/>
          <w:sz w:val="20"/>
          <w:szCs w:val="20"/>
        </w:rPr>
        <w:t>Présenter la façon dont la solution numérique expérimentée va tenir compte de la doctrine technique du numérique en santé</w:t>
      </w:r>
      <w:r w:rsidRPr="00A46796">
        <w:rPr>
          <w:b w:val="0"/>
          <w:color w:val="6F7072"/>
          <w:sz w:val="20"/>
          <w:szCs w:val="20"/>
        </w:rPr>
        <w:t>.  </w:t>
      </w:r>
    </w:p>
    <w:p w14:paraId="755DC6C9" w14:textId="2F0EF0BF" w:rsidR="00A46796" w:rsidRDefault="00A46796" w:rsidP="00A46796">
      <w:pPr>
        <w:spacing w:line="360" w:lineRule="auto"/>
        <w:jc w:val="both"/>
        <w:textAlignment w:val="baseline"/>
        <w:rPr>
          <w:b w:val="0"/>
          <w:color w:val="6F7072"/>
          <w:sz w:val="20"/>
          <w:szCs w:val="20"/>
        </w:rPr>
      </w:pPr>
      <w:r w:rsidRPr="00A46796">
        <w:rPr>
          <w:b w:val="0"/>
          <w:color w:val="6F7072"/>
          <w:sz w:val="20"/>
          <w:szCs w:val="20"/>
        </w:rPr>
        <w:t>Précisez notamment : </w:t>
      </w:r>
    </w:p>
    <w:p w14:paraId="0298AA24" w14:textId="77777777" w:rsid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 w:val="0"/>
          <w:color w:val="6F7072"/>
          <w:sz w:val="20"/>
          <w:szCs w:val="20"/>
        </w:rPr>
        <w:t>les référentiels socles que la solution numérique expérimentée devra respecter au moment de sa mise sur le marché,  </w:t>
      </w:r>
    </w:p>
    <w:p w14:paraId="2B2B0055" w14:textId="45F27C55"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 w:val="0"/>
          <w:color w:val="6F7072"/>
          <w:sz w:val="20"/>
          <w:szCs w:val="20"/>
        </w:rPr>
        <w:t>les services socles avec lesquels la solutions numérique expérimentée devra interagir à terme.  </w:t>
      </w:r>
    </w:p>
    <w:p w14:paraId="34511A86" w14:textId="77777777" w:rsidR="00A46796" w:rsidRDefault="00A46796" w:rsidP="00A46796">
      <w:pPr>
        <w:spacing w:line="360" w:lineRule="auto"/>
        <w:jc w:val="both"/>
        <w:textAlignment w:val="baseline"/>
        <w:rPr>
          <w:b w:val="0"/>
          <w:color w:val="6F7072"/>
          <w:sz w:val="20"/>
          <w:szCs w:val="20"/>
        </w:rPr>
      </w:pPr>
    </w:p>
    <w:p w14:paraId="2BB87BAC" w14:textId="35C3D1B7" w:rsidR="00A46796" w:rsidRPr="00A46796" w:rsidRDefault="00A46796" w:rsidP="00A46796">
      <w:pPr>
        <w:spacing w:line="360" w:lineRule="auto"/>
        <w:jc w:val="both"/>
        <w:textAlignment w:val="baseline"/>
        <w:rPr>
          <w:b w:val="0"/>
          <w:color w:val="6F7072"/>
          <w:sz w:val="20"/>
          <w:szCs w:val="20"/>
        </w:rPr>
      </w:pPr>
      <w:r w:rsidRPr="00A46796">
        <w:rPr>
          <w:b w:val="0"/>
          <w:color w:val="6F7072"/>
          <w:sz w:val="20"/>
          <w:szCs w:val="20"/>
        </w:rPr>
        <w:t>Mentionnez tout élément permettant au jury d’évaluer la bonne prise en compte de la doctrine technique du numérique en santé dans vos développements.  </w:t>
      </w:r>
    </w:p>
    <w:p w14:paraId="155A4078" w14:textId="2812E9C2" w:rsidR="00A46796" w:rsidRDefault="00A46796" w:rsidP="00A46796">
      <w:pPr>
        <w:pStyle w:val="Sous-titre-bleu"/>
        <w:ind w:right="-575"/>
      </w:pPr>
    </w:p>
    <w:p w14:paraId="50740F36" w14:textId="5E20CF36" w:rsidR="009543FF" w:rsidRDefault="00D31061" w:rsidP="005842B6">
      <w:pPr>
        <w:pStyle w:val="Sous-titre-bleu"/>
        <w:numPr>
          <w:ilvl w:val="0"/>
          <w:numId w:val="1"/>
        </w:numPr>
        <w:ind w:right="-575"/>
      </w:pPr>
      <w:r>
        <w:t xml:space="preserve">Conclusion </w:t>
      </w:r>
    </w:p>
    <w:p w14:paraId="70313141" w14:textId="77777777" w:rsidR="00CA11E4" w:rsidRDefault="00CA11E4" w:rsidP="00CA11E4">
      <w:pPr>
        <w:pStyle w:val="Sous-titre-bleu"/>
        <w:ind w:right="-575"/>
      </w:pPr>
    </w:p>
    <w:p w14:paraId="2499A8D0" w14:textId="600B2DC8" w:rsidR="00962CFA" w:rsidRPr="00301B66" w:rsidRDefault="00962CFA" w:rsidP="00962CFA">
      <w:pPr>
        <w:spacing w:line="360" w:lineRule="auto"/>
        <w:jc w:val="both"/>
        <w:textAlignment w:val="baseline"/>
        <w:rPr>
          <w:bCs/>
          <w:color w:val="6F7072"/>
          <w:sz w:val="20"/>
          <w:szCs w:val="20"/>
        </w:rPr>
      </w:pPr>
      <w:r w:rsidRPr="00301B66">
        <w:rPr>
          <w:bCs/>
          <w:color w:val="6F7072"/>
          <w:sz w:val="20"/>
          <w:szCs w:val="20"/>
        </w:rPr>
        <w:t xml:space="preserve">Précisez si le financement </w:t>
      </w:r>
      <w:r w:rsidR="000858DF" w:rsidRPr="00301B66">
        <w:rPr>
          <w:bCs/>
          <w:color w:val="6F7072"/>
          <w:sz w:val="20"/>
          <w:szCs w:val="20"/>
        </w:rPr>
        <w:t>octroyé, si vous êtes lauréat,</w:t>
      </w:r>
      <w:r w:rsidRPr="00301B66">
        <w:rPr>
          <w:bCs/>
          <w:color w:val="6F7072"/>
          <w:sz w:val="20"/>
          <w:szCs w:val="20"/>
        </w:rPr>
        <w:t xml:space="preserve"> aura pour effet : </w:t>
      </w:r>
    </w:p>
    <w:p w14:paraId="1AFE232A" w14:textId="0A2EDF1C" w:rsidR="00962CFA" w:rsidRPr="00CA11E4" w:rsidRDefault="00962CFA" w:rsidP="00962CFA">
      <w:pPr>
        <w:pStyle w:val="Paragraphedeliste"/>
        <w:numPr>
          <w:ilvl w:val="0"/>
          <w:numId w:val="5"/>
        </w:numPr>
        <w:spacing w:line="360" w:lineRule="auto"/>
        <w:jc w:val="both"/>
        <w:textAlignment w:val="baseline"/>
        <w:rPr>
          <w:b w:val="0"/>
          <w:color w:val="6F7072"/>
          <w:sz w:val="20"/>
          <w:szCs w:val="20"/>
        </w:rPr>
      </w:pPr>
      <w:r w:rsidRPr="00CA11E4">
        <w:rPr>
          <w:b w:val="0"/>
          <w:color w:val="6F7072"/>
          <w:sz w:val="20"/>
          <w:szCs w:val="20"/>
        </w:rPr>
        <w:t>une augmentation notable</w:t>
      </w:r>
      <w:r w:rsidR="000858DF">
        <w:rPr>
          <w:b w:val="0"/>
          <w:color w:val="6F7072"/>
          <w:sz w:val="20"/>
          <w:szCs w:val="20"/>
        </w:rPr>
        <w:t xml:space="preserve"> </w:t>
      </w:r>
      <w:r w:rsidRPr="00CA11E4">
        <w:rPr>
          <w:b w:val="0"/>
          <w:color w:val="6F7072"/>
          <w:sz w:val="20"/>
          <w:szCs w:val="20"/>
        </w:rPr>
        <w:t xml:space="preserve">de la </w:t>
      </w:r>
      <w:r w:rsidRPr="00301B66">
        <w:rPr>
          <w:bCs/>
          <w:color w:val="6F7072"/>
          <w:sz w:val="20"/>
          <w:szCs w:val="20"/>
        </w:rPr>
        <w:t>portée du projet</w:t>
      </w:r>
      <w:r w:rsidR="000858DF">
        <w:rPr>
          <w:b w:val="0"/>
          <w:color w:val="6F7072"/>
          <w:sz w:val="20"/>
          <w:szCs w:val="20"/>
        </w:rPr>
        <w:t xml:space="preserve">, </w:t>
      </w:r>
    </w:p>
    <w:p w14:paraId="117A70A4" w14:textId="362A5548" w:rsidR="001860C0" w:rsidRDefault="00962CFA" w:rsidP="00D41875">
      <w:pPr>
        <w:pStyle w:val="Paragraphedeliste"/>
        <w:numPr>
          <w:ilvl w:val="0"/>
          <w:numId w:val="5"/>
        </w:numPr>
        <w:spacing w:line="360" w:lineRule="auto"/>
        <w:jc w:val="both"/>
        <w:textAlignment w:val="baseline"/>
        <w:rPr>
          <w:b w:val="0"/>
          <w:color w:val="6F7072"/>
          <w:sz w:val="20"/>
          <w:szCs w:val="20"/>
        </w:rPr>
      </w:pPr>
      <w:r w:rsidRPr="00CA11E4">
        <w:rPr>
          <w:b w:val="0"/>
          <w:color w:val="6F7072"/>
          <w:sz w:val="20"/>
          <w:szCs w:val="20"/>
        </w:rPr>
        <w:t>une augmentation notable</w:t>
      </w:r>
      <w:r w:rsidR="001860C0" w:rsidRPr="001860C0">
        <w:rPr>
          <w:b w:val="0"/>
          <w:color w:val="6F7072"/>
          <w:sz w:val="20"/>
          <w:szCs w:val="20"/>
        </w:rPr>
        <w:t xml:space="preserve"> des </w:t>
      </w:r>
      <w:r w:rsidR="001860C0" w:rsidRPr="00301B66">
        <w:rPr>
          <w:bCs/>
          <w:color w:val="6F7072"/>
          <w:sz w:val="20"/>
          <w:szCs w:val="20"/>
        </w:rPr>
        <w:t>efforts alloués au projet</w:t>
      </w:r>
      <w:r w:rsidR="001860C0">
        <w:rPr>
          <w:b w:val="0"/>
          <w:color w:val="6F7072"/>
          <w:sz w:val="20"/>
          <w:szCs w:val="20"/>
        </w:rPr>
        <w:t xml:space="preserve">, </w:t>
      </w:r>
    </w:p>
    <w:p w14:paraId="52D6DAE6" w14:textId="40F6EB8B" w:rsidR="001860C0" w:rsidRDefault="00962CFA" w:rsidP="001860C0">
      <w:pPr>
        <w:pStyle w:val="Paragraphedeliste"/>
        <w:numPr>
          <w:ilvl w:val="0"/>
          <w:numId w:val="5"/>
        </w:numPr>
        <w:spacing w:line="360" w:lineRule="auto"/>
        <w:jc w:val="both"/>
        <w:textAlignment w:val="baseline"/>
        <w:rPr>
          <w:b w:val="0"/>
          <w:color w:val="6F7072"/>
          <w:sz w:val="20"/>
          <w:szCs w:val="20"/>
        </w:rPr>
      </w:pPr>
      <w:r w:rsidRPr="001860C0">
        <w:rPr>
          <w:b w:val="0"/>
          <w:color w:val="6F7072"/>
          <w:sz w:val="20"/>
          <w:szCs w:val="20"/>
        </w:rPr>
        <w:t xml:space="preserve">une augmentation notable de la </w:t>
      </w:r>
      <w:r w:rsidRPr="00301B66">
        <w:rPr>
          <w:bCs/>
          <w:color w:val="6F7072"/>
          <w:sz w:val="20"/>
          <w:szCs w:val="20"/>
        </w:rPr>
        <w:t xml:space="preserve">rapidité avec laquelle le projet </w:t>
      </w:r>
      <w:r w:rsidR="00AB7684" w:rsidRPr="00301B66">
        <w:rPr>
          <w:bCs/>
          <w:color w:val="6F7072"/>
          <w:sz w:val="20"/>
          <w:szCs w:val="20"/>
        </w:rPr>
        <w:t>est achevé</w:t>
      </w:r>
      <w:r w:rsidR="00AB7684" w:rsidRPr="001860C0">
        <w:rPr>
          <w:b w:val="0"/>
          <w:color w:val="6F7072"/>
          <w:sz w:val="20"/>
          <w:szCs w:val="20"/>
        </w:rPr>
        <w:t> ?</w:t>
      </w:r>
    </w:p>
    <w:p w14:paraId="0FD780E1" w14:textId="4F56D4C3" w:rsidR="00CA11E4" w:rsidRPr="005D1CC9" w:rsidRDefault="001860C0" w:rsidP="005D1CC9">
      <w:pPr>
        <w:spacing w:line="360" w:lineRule="auto"/>
        <w:jc w:val="both"/>
        <w:textAlignment w:val="baseline"/>
        <w:rPr>
          <w:b w:val="0"/>
          <w:color w:val="6F7072"/>
          <w:sz w:val="20"/>
          <w:szCs w:val="20"/>
        </w:rPr>
      </w:pPr>
      <w:r>
        <w:rPr>
          <w:b w:val="0"/>
          <w:color w:val="6F7072"/>
          <w:sz w:val="20"/>
          <w:szCs w:val="20"/>
        </w:rPr>
        <w:t xml:space="preserve">Détaillez en quelques lignes en quoi le financement </w:t>
      </w:r>
      <w:r w:rsidR="00357C71">
        <w:rPr>
          <w:b w:val="0"/>
          <w:color w:val="6F7072"/>
          <w:sz w:val="20"/>
          <w:szCs w:val="20"/>
        </w:rPr>
        <w:t xml:space="preserve">« Structures 3.0 » </w:t>
      </w:r>
      <w:r>
        <w:rPr>
          <w:b w:val="0"/>
          <w:color w:val="6F7072"/>
          <w:sz w:val="20"/>
          <w:szCs w:val="20"/>
        </w:rPr>
        <w:t>vous permet</w:t>
      </w:r>
      <w:r w:rsidR="00335109">
        <w:rPr>
          <w:b w:val="0"/>
          <w:color w:val="6F7072"/>
          <w:sz w:val="20"/>
          <w:szCs w:val="20"/>
        </w:rPr>
        <w:t>trait</w:t>
      </w:r>
      <w:r>
        <w:rPr>
          <w:b w:val="0"/>
          <w:color w:val="6F7072"/>
          <w:sz w:val="20"/>
          <w:szCs w:val="20"/>
        </w:rPr>
        <w:t xml:space="preserve"> d’atteindre l</w:t>
      </w:r>
      <w:r w:rsidR="006147C0">
        <w:rPr>
          <w:b w:val="0"/>
          <w:color w:val="6F7072"/>
          <w:sz w:val="20"/>
          <w:szCs w:val="20"/>
        </w:rPr>
        <w:t>’un ou plusieurs des effets ci-dessus.</w:t>
      </w:r>
    </w:p>
    <w:p w14:paraId="71DE5446" w14:textId="54489A0D" w:rsidR="00A46796" w:rsidRDefault="00A46796" w:rsidP="005842B6">
      <w:pPr>
        <w:pStyle w:val="Sous-titre-bleu"/>
        <w:numPr>
          <w:ilvl w:val="0"/>
          <w:numId w:val="1"/>
        </w:numPr>
        <w:ind w:right="-575"/>
      </w:pPr>
      <w:r>
        <w:t>Les éléments administratifs et financiers à joindre à votre candidature</w:t>
      </w:r>
      <w:r w:rsidR="007F69D3">
        <w:t xml:space="preserve"> </w:t>
      </w:r>
    </w:p>
    <w:p w14:paraId="789E743E" w14:textId="3924F59B" w:rsidR="00A46796" w:rsidRDefault="00A46796" w:rsidP="00A46796">
      <w:pPr>
        <w:pStyle w:val="Sous-titre-bleu"/>
        <w:ind w:right="-575"/>
      </w:pPr>
    </w:p>
    <w:p w14:paraId="1751E188" w14:textId="43ADB414" w:rsidR="007F69D3" w:rsidRPr="00A46796" w:rsidRDefault="00DD5A9F" w:rsidP="007F69D3">
      <w:pPr>
        <w:spacing w:line="360" w:lineRule="auto"/>
        <w:jc w:val="both"/>
        <w:textAlignment w:val="baseline"/>
        <w:rPr>
          <w:b w:val="0"/>
          <w:color w:val="6F7072"/>
          <w:sz w:val="20"/>
          <w:szCs w:val="20"/>
        </w:rPr>
      </w:pPr>
      <w:r>
        <w:rPr>
          <w:bCs/>
          <w:color w:val="6F7072"/>
          <w:sz w:val="20"/>
          <w:szCs w:val="20"/>
        </w:rPr>
        <w:t>L</w:t>
      </w:r>
      <w:r w:rsidR="007F69D3">
        <w:rPr>
          <w:bCs/>
          <w:color w:val="6F7072"/>
          <w:sz w:val="20"/>
          <w:szCs w:val="20"/>
        </w:rPr>
        <w:t xml:space="preserve">es éléments administratifs et financiers </w:t>
      </w:r>
      <w:r>
        <w:rPr>
          <w:bCs/>
          <w:color w:val="6F7072"/>
          <w:sz w:val="20"/>
          <w:szCs w:val="20"/>
        </w:rPr>
        <w:t xml:space="preserve">énumérés ci-dessous </w:t>
      </w:r>
      <w:r w:rsidR="007F69D3">
        <w:rPr>
          <w:bCs/>
          <w:color w:val="6F7072"/>
          <w:sz w:val="20"/>
          <w:szCs w:val="20"/>
        </w:rPr>
        <w:t xml:space="preserve">sont à </w:t>
      </w:r>
      <w:r>
        <w:rPr>
          <w:bCs/>
          <w:color w:val="6F7072"/>
          <w:sz w:val="20"/>
          <w:szCs w:val="20"/>
        </w:rPr>
        <w:t>charger sur la plateforme démarches-simplifiées.fr au moment de la candidature.</w:t>
      </w:r>
    </w:p>
    <w:p w14:paraId="3CF1EBF8" w14:textId="77777777" w:rsidR="007F69D3" w:rsidRPr="007F69D3" w:rsidRDefault="007F69D3" w:rsidP="007F69D3">
      <w:pPr>
        <w:spacing w:line="360" w:lineRule="auto"/>
        <w:jc w:val="both"/>
        <w:textAlignment w:val="baseline"/>
        <w:rPr>
          <w:b w:val="0"/>
          <w:color w:val="6F7072"/>
          <w:sz w:val="20"/>
          <w:szCs w:val="20"/>
        </w:rPr>
      </w:pPr>
    </w:p>
    <w:p w14:paraId="1B1BFAC4" w14:textId="2F892F8C" w:rsidR="002E3463" w:rsidRPr="002E3463" w:rsidRDefault="002E3463" w:rsidP="005842B6">
      <w:pPr>
        <w:pStyle w:val="Paragraphedeliste"/>
        <w:numPr>
          <w:ilvl w:val="0"/>
          <w:numId w:val="5"/>
        </w:numPr>
        <w:spacing w:line="360" w:lineRule="auto"/>
        <w:jc w:val="both"/>
        <w:textAlignment w:val="baseline"/>
        <w:rPr>
          <w:b w:val="0"/>
          <w:color w:val="6F7072"/>
          <w:sz w:val="20"/>
          <w:szCs w:val="20"/>
        </w:rPr>
      </w:pPr>
      <w:r w:rsidRPr="007B2474">
        <w:rPr>
          <w:bCs/>
          <w:color w:val="6F7072"/>
          <w:sz w:val="20"/>
          <w:szCs w:val="20"/>
        </w:rPr>
        <w:t xml:space="preserve">Mandat donné à la structure expérimentatrice représentant le Groupement, par </w:t>
      </w:r>
      <w:r w:rsidR="007B2474">
        <w:rPr>
          <w:bCs/>
          <w:color w:val="6F7072"/>
          <w:sz w:val="20"/>
          <w:szCs w:val="20"/>
        </w:rPr>
        <w:t>chacun des</w:t>
      </w:r>
      <w:r w:rsidRPr="007B2474">
        <w:rPr>
          <w:bCs/>
          <w:color w:val="6F7072"/>
          <w:sz w:val="20"/>
          <w:szCs w:val="20"/>
        </w:rPr>
        <w:t xml:space="preserve"> autres membres du Groupement</w:t>
      </w:r>
      <w:r>
        <w:rPr>
          <w:b w:val="0"/>
          <w:color w:val="6F7072"/>
          <w:sz w:val="20"/>
          <w:szCs w:val="20"/>
        </w:rPr>
        <w:t xml:space="preserve"> (mandat pour </w:t>
      </w:r>
      <w:r w:rsidR="002959BA" w:rsidRPr="002959BA">
        <w:rPr>
          <w:b w:val="0"/>
          <w:color w:val="6F7072"/>
          <w:sz w:val="20"/>
          <w:szCs w:val="20"/>
        </w:rPr>
        <w:t>candidater à l’</w:t>
      </w:r>
      <w:r w:rsidR="002959BA">
        <w:rPr>
          <w:b w:val="0"/>
          <w:color w:val="6F7072"/>
          <w:sz w:val="20"/>
          <w:szCs w:val="20"/>
        </w:rPr>
        <w:t xml:space="preserve">appel à projets Structures 3.0 </w:t>
      </w:r>
      <w:r w:rsidR="002959BA" w:rsidRPr="002959BA">
        <w:rPr>
          <w:b w:val="0"/>
          <w:color w:val="6F7072"/>
          <w:sz w:val="20"/>
          <w:szCs w:val="20"/>
        </w:rPr>
        <w:t xml:space="preserve">2022 </w:t>
      </w:r>
      <w:r w:rsidR="002959BA">
        <w:rPr>
          <w:b w:val="0"/>
          <w:color w:val="6F7072"/>
          <w:sz w:val="20"/>
          <w:szCs w:val="20"/>
        </w:rPr>
        <w:t>et pour</w:t>
      </w:r>
      <w:r w:rsidR="002959BA" w:rsidRPr="002959BA">
        <w:rPr>
          <w:b w:val="0"/>
          <w:color w:val="6F7072"/>
          <w:sz w:val="20"/>
          <w:szCs w:val="20"/>
        </w:rPr>
        <w:t xml:space="preserve"> percevoir </w:t>
      </w:r>
      <w:r w:rsidR="002959BA">
        <w:rPr>
          <w:b w:val="0"/>
          <w:color w:val="6F7072"/>
          <w:sz w:val="20"/>
          <w:szCs w:val="20"/>
        </w:rPr>
        <w:t>le financement</w:t>
      </w:r>
      <w:r w:rsidR="007B2474">
        <w:rPr>
          <w:b w:val="0"/>
          <w:color w:val="6F7072"/>
          <w:sz w:val="20"/>
          <w:szCs w:val="20"/>
        </w:rPr>
        <w:t>, pour le compte du Groupemen</w:t>
      </w:r>
      <w:r w:rsidR="007B2474" w:rsidRPr="002476EA">
        <w:rPr>
          <w:b w:val="0"/>
          <w:color w:val="6F7072"/>
          <w:sz w:val="20"/>
          <w:szCs w:val="20"/>
        </w:rPr>
        <w:t>t)</w:t>
      </w:r>
      <w:r w:rsidR="00AD2CBF">
        <w:rPr>
          <w:b w:val="0"/>
          <w:color w:val="6F7072"/>
          <w:sz w:val="20"/>
          <w:szCs w:val="20"/>
        </w:rPr>
        <w:t xml:space="preserve"> </w:t>
      </w:r>
      <w:r w:rsidR="007B2474" w:rsidRPr="002476EA">
        <w:rPr>
          <w:b w:val="0"/>
          <w:color w:val="6F7072"/>
          <w:sz w:val="20"/>
          <w:szCs w:val="20"/>
        </w:rPr>
        <w:t>[</w:t>
      </w:r>
      <w:r w:rsidR="007B2474" w:rsidRPr="002476EA">
        <w:rPr>
          <w:b w:val="0"/>
          <w:i/>
          <w:iCs/>
          <w:color w:val="6F7072"/>
          <w:sz w:val="20"/>
          <w:szCs w:val="20"/>
        </w:rPr>
        <w:t xml:space="preserve">document à transmettre </w:t>
      </w:r>
      <w:r w:rsidR="00334725">
        <w:rPr>
          <w:b w:val="0"/>
          <w:i/>
          <w:iCs/>
          <w:color w:val="6F7072"/>
          <w:sz w:val="20"/>
          <w:szCs w:val="20"/>
        </w:rPr>
        <w:t>pour</w:t>
      </w:r>
      <w:r w:rsidR="002476EA" w:rsidRPr="002476EA">
        <w:rPr>
          <w:b w:val="0"/>
          <w:i/>
          <w:iCs/>
          <w:color w:val="6F7072"/>
          <w:sz w:val="20"/>
          <w:szCs w:val="20"/>
        </w:rPr>
        <w:t xml:space="preserve"> chaque membre du Groupement, hors structure expérimentatrice représentant le Groupement]</w:t>
      </w:r>
    </w:p>
    <w:p w14:paraId="64E0156A" w14:textId="449A5511"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Fiche de demande d’aide</w:t>
      </w:r>
      <w:r w:rsidRPr="00A46796">
        <w:rPr>
          <w:b w:val="0"/>
          <w:color w:val="6F7072"/>
          <w:sz w:val="20"/>
          <w:szCs w:val="20"/>
        </w:rPr>
        <w:t xml:space="preserve"> (selon le modèle fourni) </w:t>
      </w:r>
      <w:r w:rsidRPr="00A46796">
        <w:rPr>
          <w:b w:val="0"/>
          <w:i/>
          <w:iCs/>
          <w:color w:val="6F7072"/>
          <w:sz w:val="20"/>
          <w:szCs w:val="20"/>
        </w:rPr>
        <w:t xml:space="preserve">[fiche à remplir </w:t>
      </w:r>
      <w:r w:rsidR="00334725">
        <w:rPr>
          <w:b w:val="0"/>
          <w:i/>
          <w:iCs/>
          <w:color w:val="6F7072"/>
          <w:sz w:val="20"/>
          <w:szCs w:val="20"/>
        </w:rPr>
        <w:t>pour</w:t>
      </w:r>
      <w:r w:rsidRPr="00A46796">
        <w:rPr>
          <w:b w:val="0"/>
          <w:i/>
          <w:iCs/>
          <w:color w:val="6F7072"/>
          <w:sz w:val="20"/>
          <w:szCs w:val="20"/>
        </w:rPr>
        <w:t xml:space="preserve"> </w:t>
      </w:r>
      <w:r w:rsidR="00B10305">
        <w:rPr>
          <w:b w:val="0"/>
          <w:i/>
          <w:iCs/>
          <w:color w:val="6F7072"/>
          <w:sz w:val="20"/>
          <w:szCs w:val="20"/>
        </w:rPr>
        <w:t>chaque membre du Groupement</w:t>
      </w:r>
      <w:r w:rsidRPr="00A46796">
        <w:rPr>
          <w:b w:val="0"/>
          <w:i/>
          <w:iCs/>
          <w:color w:val="6F7072"/>
          <w:sz w:val="20"/>
          <w:szCs w:val="20"/>
        </w:rPr>
        <w:t>]</w:t>
      </w:r>
      <w:r w:rsidRPr="00A46796">
        <w:rPr>
          <w:b w:val="0"/>
          <w:color w:val="6F7072"/>
          <w:sz w:val="20"/>
          <w:szCs w:val="20"/>
        </w:rPr>
        <w:t>. </w:t>
      </w:r>
    </w:p>
    <w:p w14:paraId="03A26F55" w14:textId="6FBE393A"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Annexe financière du projet</w:t>
      </w:r>
      <w:r w:rsidRPr="00A46796">
        <w:rPr>
          <w:b w:val="0"/>
          <w:color w:val="6F7072"/>
          <w:sz w:val="20"/>
          <w:szCs w:val="20"/>
        </w:rPr>
        <w:t xml:space="preserve"> (selon le modèle fourni comportant 2 onglets) </w:t>
      </w:r>
      <w:r w:rsidRPr="00A46796">
        <w:rPr>
          <w:b w:val="0"/>
          <w:i/>
          <w:iCs/>
          <w:color w:val="6F7072"/>
          <w:sz w:val="20"/>
          <w:szCs w:val="20"/>
        </w:rPr>
        <w:t xml:space="preserve">[fichier à remplir </w:t>
      </w:r>
      <w:r w:rsidR="00334725">
        <w:rPr>
          <w:b w:val="0"/>
          <w:i/>
          <w:iCs/>
          <w:color w:val="6F7072"/>
          <w:sz w:val="20"/>
          <w:szCs w:val="20"/>
        </w:rPr>
        <w:t>pour</w:t>
      </w:r>
      <w:r w:rsidRPr="00A46796">
        <w:rPr>
          <w:b w:val="0"/>
          <w:i/>
          <w:iCs/>
          <w:color w:val="6F7072"/>
          <w:sz w:val="20"/>
          <w:szCs w:val="20"/>
        </w:rPr>
        <w:t xml:space="preserve"> </w:t>
      </w:r>
      <w:r w:rsidR="00B10305">
        <w:rPr>
          <w:b w:val="0"/>
          <w:i/>
          <w:iCs/>
          <w:color w:val="6F7072"/>
          <w:sz w:val="20"/>
          <w:szCs w:val="20"/>
        </w:rPr>
        <w:t>chaque membre du Groupement</w:t>
      </w:r>
      <w:r w:rsidRPr="00A46796">
        <w:rPr>
          <w:b w:val="0"/>
          <w:i/>
          <w:iCs/>
          <w:color w:val="6F7072"/>
          <w:sz w:val="20"/>
          <w:szCs w:val="20"/>
        </w:rPr>
        <w:t>].</w:t>
      </w:r>
      <w:r w:rsidRPr="00A46796">
        <w:rPr>
          <w:b w:val="0"/>
          <w:color w:val="6F7072"/>
          <w:sz w:val="20"/>
          <w:szCs w:val="20"/>
        </w:rPr>
        <w:t> </w:t>
      </w:r>
    </w:p>
    <w:p w14:paraId="0995D1F8" w14:textId="1071BAC9"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Comptes de résultats prévisionnel</w:t>
      </w:r>
      <w:r w:rsidR="00E333D4">
        <w:rPr>
          <w:bCs/>
          <w:color w:val="6F7072"/>
          <w:sz w:val="20"/>
          <w:szCs w:val="20"/>
        </w:rPr>
        <w:t>s</w:t>
      </w:r>
      <w:r w:rsidR="001F3400">
        <w:rPr>
          <w:bCs/>
          <w:color w:val="6F7072"/>
          <w:sz w:val="20"/>
          <w:szCs w:val="20"/>
        </w:rPr>
        <w:t xml:space="preserve"> </w:t>
      </w:r>
      <w:r w:rsidR="001F3400" w:rsidRPr="003726A5">
        <w:rPr>
          <w:b w:val="0"/>
          <w:color w:val="6F7072"/>
          <w:sz w:val="20"/>
          <w:szCs w:val="20"/>
        </w:rPr>
        <w:t xml:space="preserve">(selon le modèle fourni </w:t>
      </w:r>
      <w:r w:rsidR="003726A5" w:rsidRPr="003726A5">
        <w:rPr>
          <w:b w:val="0"/>
          <w:color w:val="6F7072"/>
          <w:sz w:val="20"/>
          <w:szCs w:val="20"/>
        </w:rPr>
        <w:t>en annexe)</w:t>
      </w:r>
      <w:r w:rsidRPr="00A46796">
        <w:rPr>
          <w:b w:val="0"/>
          <w:color w:val="6F7072"/>
          <w:sz w:val="20"/>
          <w:szCs w:val="20"/>
        </w:rPr>
        <w:t xml:space="preserve"> </w:t>
      </w:r>
      <w:r w:rsidRPr="00A46796">
        <w:rPr>
          <w:b w:val="0"/>
          <w:i/>
          <w:iCs/>
          <w:color w:val="6F7072"/>
          <w:sz w:val="20"/>
          <w:szCs w:val="20"/>
        </w:rPr>
        <w:t xml:space="preserve">[document à transmettre </w:t>
      </w:r>
      <w:r w:rsidR="00334725">
        <w:rPr>
          <w:b w:val="0"/>
          <w:i/>
          <w:iCs/>
          <w:color w:val="6F7072"/>
          <w:sz w:val="20"/>
          <w:szCs w:val="20"/>
        </w:rPr>
        <w:t>pour</w:t>
      </w:r>
      <w:r w:rsidR="00B10305">
        <w:rPr>
          <w:b w:val="0"/>
          <w:i/>
          <w:iCs/>
          <w:color w:val="6F7072"/>
          <w:sz w:val="20"/>
          <w:szCs w:val="20"/>
        </w:rPr>
        <w:t xml:space="preserve"> chaque membre du Groupement</w:t>
      </w:r>
      <w:r w:rsidRPr="00A46796">
        <w:rPr>
          <w:b w:val="0"/>
          <w:i/>
          <w:iCs/>
          <w:color w:val="6F7072"/>
          <w:sz w:val="20"/>
          <w:szCs w:val="20"/>
        </w:rPr>
        <w:t>, sauf si ceux-ci sont une association ou un établissement public].</w:t>
      </w:r>
      <w:r w:rsidRPr="00A46796">
        <w:rPr>
          <w:b w:val="0"/>
          <w:color w:val="6F7072"/>
          <w:sz w:val="20"/>
          <w:szCs w:val="20"/>
        </w:rPr>
        <w:t> </w:t>
      </w:r>
    </w:p>
    <w:p w14:paraId="53A4D283" w14:textId="742BB236"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 xml:space="preserve">Dernière liasse fiscale complète ou dernier bilan et compte de résultats approuvés par l’assemblée et rapport du commissaire aux </w:t>
      </w:r>
      <w:r w:rsidRPr="002D71D6">
        <w:rPr>
          <w:bCs/>
          <w:color w:val="6F7072"/>
          <w:sz w:val="20"/>
          <w:szCs w:val="20"/>
        </w:rPr>
        <w:t>comptes</w:t>
      </w:r>
      <w:r w:rsidRPr="00A46796">
        <w:rPr>
          <w:b w:val="0"/>
          <w:color w:val="6F7072"/>
          <w:sz w:val="20"/>
          <w:szCs w:val="20"/>
        </w:rPr>
        <w:t xml:space="preserve"> (ou à défaut de l’expert-comptable) sur les comptes du dernier exercice approuvé </w:t>
      </w:r>
      <w:r w:rsidRPr="00A46796">
        <w:rPr>
          <w:b w:val="0"/>
          <w:i/>
          <w:iCs/>
          <w:color w:val="6F7072"/>
          <w:sz w:val="20"/>
          <w:szCs w:val="20"/>
        </w:rPr>
        <w:t xml:space="preserve">[document à transmettre </w:t>
      </w:r>
      <w:r w:rsidR="00334725">
        <w:rPr>
          <w:b w:val="0"/>
          <w:i/>
          <w:iCs/>
          <w:color w:val="6F7072"/>
          <w:sz w:val="20"/>
          <w:szCs w:val="20"/>
        </w:rPr>
        <w:t>pour</w:t>
      </w:r>
      <w:r w:rsidR="00B10305" w:rsidRPr="00B10305">
        <w:rPr>
          <w:b w:val="0"/>
          <w:i/>
          <w:iCs/>
          <w:color w:val="6F7072"/>
          <w:sz w:val="20"/>
          <w:szCs w:val="20"/>
        </w:rPr>
        <w:t xml:space="preserve"> </w:t>
      </w:r>
      <w:r w:rsidR="00B10305">
        <w:rPr>
          <w:b w:val="0"/>
          <w:i/>
          <w:iCs/>
          <w:color w:val="6F7072"/>
          <w:sz w:val="20"/>
          <w:szCs w:val="20"/>
        </w:rPr>
        <w:t>chaque membre du Groupement</w:t>
      </w:r>
      <w:r w:rsidRPr="00A46796">
        <w:rPr>
          <w:b w:val="0"/>
          <w:i/>
          <w:iCs/>
          <w:color w:val="6F7072"/>
          <w:sz w:val="20"/>
          <w:szCs w:val="20"/>
        </w:rPr>
        <w:t>, sauf si ceux-ci sont un établissement public]</w:t>
      </w:r>
      <w:r w:rsidRPr="00A46796">
        <w:rPr>
          <w:b w:val="0"/>
          <w:color w:val="6F7072"/>
          <w:sz w:val="20"/>
          <w:szCs w:val="20"/>
        </w:rPr>
        <w:t>. </w:t>
      </w:r>
    </w:p>
    <w:p w14:paraId="752CC700" w14:textId="7B0F6950" w:rsidR="00A46796" w:rsidRPr="00A46796" w:rsidRDefault="00A46796" w:rsidP="005842B6">
      <w:pPr>
        <w:pStyle w:val="Paragraphedeliste"/>
        <w:numPr>
          <w:ilvl w:val="0"/>
          <w:numId w:val="5"/>
        </w:numPr>
        <w:spacing w:line="360" w:lineRule="auto"/>
        <w:jc w:val="both"/>
        <w:textAlignment w:val="baseline"/>
        <w:rPr>
          <w:b w:val="0"/>
          <w:i/>
          <w:iCs/>
          <w:color w:val="6F7072"/>
          <w:sz w:val="20"/>
          <w:szCs w:val="20"/>
        </w:rPr>
      </w:pPr>
      <w:r w:rsidRPr="00A46796">
        <w:rPr>
          <w:bCs/>
          <w:color w:val="6F7072"/>
          <w:sz w:val="20"/>
          <w:szCs w:val="20"/>
        </w:rPr>
        <w:t>Attestations de régularité fiscale et sociale</w:t>
      </w:r>
      <w:r w:rsidRPr="00A46796">
        <w:rPr>
          <w:b w:val="0"/>
          <w:color w:val="6F7072"/>
          <w:sz w:val="20"/>
          <w:szCs w:val="20"/>
        </w:rPr>
        <w:t xml:space="preserve"> </w:t>
      </w:r>
      <w:r w:rsidRPr="00A46796">
        <w:rPr>
          <w:b w:val="0"/>
          <w:i/>
          <w:iCs/>
          <w:color w:val="6F7072"/>
          <w:sz w:val="20"/>
          <w:szCs w:val="20"/>
        </w:rPr>
        <w:t xml:space="preserve">[document à transmettre </w:t>
      </w:r>
      <w:r w:rsidR="00334725">
        <w:rPr>
          <w:b w:val="0"/>
          <w:i/>
          <w:iCs/>
          <w:color w:val="6F7072"/>
          <w:sz w:val="20"/>
          <w:szCs w:val="20"/>
        </w:rPr>
        <w:t>pour</w:t>
      </w:r>
      <w:r w:rsidRPr="00A46796">
        <w:rPr>
          <w:b w:val="0"/>
          <w:i/>
          <w:iCs/>
          <w:color w:val="6F7072"/>
          <w:sz w:val="20"/>
          <w:szCs w:val="20"/>
        </w:rPr>
        <w:t xml:space="preserve"> </w:t>
      </w:r>
      <w:r w:rsidR="00B10305">
        <w:rPr>
          <w:b w:val="0"/>
          <w:i/>
          <w:iCs/>
          <w:color w:val="6F7072"/>
          <w:sz w:val="20"/>
          <w:szCs w:val="20"/>
        </w:rPr>
        <w:t>chaque membre du Groupement</w:t>
      </w:r>
      <w:r w:rsidRPr="00A46796">
        <w:rPr>
          <w:b w:val="0"/>
          <w:i/>
          <w:iCs/>
          <w:color w:val="6F7072"/>
          <w:sz w:val="20"/>
          <w:szCs w:val="20"/>
        </w:rPr>
        <w:t>, sauf si ceux-ci sont un établissement public]. </w:t>
      </w:r>
    </w:p>
    <w:p w14:paraId="51DB3BEB" w14:textId="6E06CEB4"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Preuve de l’existence légale</w:t>
      </w:r>
      <w:r w:rsidRPr="00A46796">
        <w:rPr>
          <w:b w:val="0"/>
          <w:color w:val="6F7072"/>
          <w:sz w:val="20"/>
          <w:szCs w:val="20"/>
        </w:rPr>
        <w:t xml:space="preserve"> </w:t>
      </w:r>
      <w:r w:rsidRPr="00A46796">
        <w:rPr>
          <w:b w:val="0"/>
          <w:i/>
          <w:iCs/>
          <w:color w:val="6F7072"/>
          <w:sz w:val="20"/>
          <w:szCs w:val="20"/>
        </w:rPr>
        <w:t xml:space="preserve">[document à transmettre </w:t>
      </w:r>
      <w:r w:rsidR="00334725">
        <w:rPr>
          <w:b w:val="0"/>
          <w:i/>
          <w:iCs/>
          <w:color w:val="6F7072"/>
          <w:sz w:val="20"/>
          <w:szCs w:val="20"/>
        </w:rPr>
        <w:t>pour</w:t>
      </w:r>
      <w:r w:rsidR="0031642B">
        <w:rPr>
          <w:b w:val="0"/>
          <w:i/>
          <w:iCs/>
          <w:color w:val="6F7072"/>
          <w:sz w:val="20"/>
          <w:szCs w:val="20"/>
        </w:rPr>
        <w:t xml:space="preserve"> chaque membre du Groupement</w:t>
      </w:r>
      <w:r w:rsidRPr="00A46796">
        <w:rPr>
          <w:b w:val="0"/>
          <w:i/>
          <w:iCs/>
          <w:color w:val="6F7072"/>
          <w:sz w:val="20"/>
          <w:szCs w:val="20"/>
        </w:rPr>
        <w:t>, sauf si ceux-ci sont un établissement public],</w:t>
      </w:r>
      <w:r w:rsidRPr="00A46796">
        <w:rPr>
          <w:b w:val="0"/>
          <w:color w:val="6F7072"/>
          <w:sz w:val="20"/>
          <w:szCs w:val="20"/>
        </w:rPr>
        <w:t xml:space="preserve"> consistant :  </w:t>
      </w:r>
    </w:p>
    <w:p w14:paraId="62967605" w14:textId="77777777" w:rsidR="00A46796" w:rsidRPr="00A46796" w:rsidRDefault="00A46796" w:rsidP="005842B6">
      <w:pPr>
        <w:pStyle w:val="Paragraphedeliste"/>
        <w:numPr>
          <w:ilvl w:val="1"/>
          <w:numId w:val="5"/>
        </w:numPr>
        <w:spacing w:line="360" w:lineRule="auto"/>
        <w:jc w:val="both"/>
        <w:textAlignment w:val="baseline"/>
        <w:rPr>
          <w:b w:val="0"/>
          <w:color w:val="6F7072"/>
          <w:sz w:val="20"/>
          <w:szCs w:val="20"/>
        </w:rPr>
      </w:pPr>
      <w:r w:rsidRPr="00A46796">
        <w:rPr>
          <w:b w:val="0"/>
          <w:color w:val="6F7072"/>
          <w:sz w:val="20"/>
          <w:szCs w:val="20"/>
        </w:rPr>
        <w:t>pour les entreprises : un extrait Kbis de moins de trois mois, </w:t>
      </w:r>
    </w:p>
    <w:p w14:paraId="413A7AE1" w14:textId="77777777" w:rsidR="00A46796" w:rsidRPr="00A46796" w:rsidRDefault="00A46796" w:rsidP="005842B6">
      <w:pPr>
        <w:pStyle w:val="Paragraphedeliste"/>
        <w:numPr>
          <w:ilvl w:val="1"/>
          <w:numId w:val="5"/>
        </w:numPr>
        <w:spacing w:line="360" w:lineRule="auto"/>
        <w:jc w:val="both"/>
        <w:textAlignment w:val="baseline"/>
        <w:rPr>
          <w:b w:val="0"/>
          <w:color w:val="6F7072"/>
          <w:sz w:val="20"/>
          <w:szCs w:val="20"/>
        </w:rPr>
      </w:pPr>
      <w:r w:rsidRPr="00A46796">
        <w:rPr>
          <w:b w:val="0"/>
          <w:color w:val="6F7072"/>
          <w:sz w:val="20"/>
          <w:szCs w:val="20"/>
        </w:rPr>
        <w:t>pour les associations : un extrait du journal Officiel publiant la constitution de l'association ou récépissé de dépôt à la préfecture ou sous-préfecture. </w:t>
      </w:r>
    </w:p>
    <w:p w14:paraId="7B88D424" w14:textId="04D5A70F"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Statuts actualisés signés</w:t>
      </w:r>
      <w:r w:rsidRPr="00A46796">
        <w:rPr>
          <w:b w:val="0"/>
          <w:color w:val="6F7072"/>
          <w:sz w:val="20"/>
          <w:szCs w:val="20"/>
        </w:rPr>
        <w:t xml:space="preserve"> </w:t>
      </w:r>
      <w:r w:rsidRPr="00A46796">
        <w:rPr>
          <w:b w:val="0"/>
          <w:i/>
          <w:iCs/>
          <w:color w:val="6F7072"/>
          <w:sz w:val="20"/>
          <w:szCs w:val="20"/>
        </w:rPr>
        <w:t xml:space="preserve">[document à transmettre </w:t>
      </w:r>
      <w:r w:rsidR="00334725">
        <w:rPr>
          <w:b w:val="0"/>
          <w:i/>
          <w:iCs/>
          <w:color w:val="6F7072"/>
          <w:sz w:val="20"/>
          <w:szCs w:val="20"/>
        </w:rPr>
        <w:t>pour</w:t>
      </w:r>
      <w:r w:rsidR="0031642B">
        <w:rPr>
          <w:b w:val="0"/>
          <w:i/>
          <w:iCs/>
          <w:color w:val="6F7072"/>
          <w:sz w:val="20"/>
          <w:szCs w:val="20"/>
        </w:rPr>
        <w:t xml:space="preserve"> chaque membre du Groupement</w:t>
      </w:r>
      <w:r w:rsidRPr="00A46796">
        <w:rPr>
          <w:b w:val="0"/>
          <w:i/>
          <w:iCs/>
          <w:color w:val="6F7072"/>
          <w:sz w:val="20"/>
          <w:szCs w:val="20"/>
        </w:rPr>
        <w:t>, sauf si ceux-ci sont un établissement public].</w:t>
      </w:r>
      <w:r w:rsidRPr="00A46796">
        <w:rPr>
          <w:b w:val="0"/>
          <w:color w:val="6F7072"/>
          <w:sz w:val="20"/>
          <w:szCs w:val="20"/>
        </w:rPr>
        <w:t> </w:t>
      </w:r>
    </w:p>
    <w:p w14:paraId="4B3F5114" w14:textId="615D2287"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Un document listant tous les actionnaires</w:t>
      </w:r>
      <w:r w:rsidRPr="00A46796">
        <w:rPr>
          <w:b w:val="0"/>
          <w:color w:val="6F7072"/>
          <w:sz w:val="20"/>
          <w:szCs w:val="20"/>
        </w:rPr>
        <w:t xml:space="preserve"> personnes physiques ou morales détenant directement ou indirectement des parts ou des actions (table de capitalisation ou organigrammes détaillés avec pourcentage de détention) </w:t>
      </w:r>
      <w:r w:rsidRPr="00A46796">
        <w:rPr>
          <w:b w:val="0"/>
          <w:i/>
          <w:iCs/>
          <w:color w:val="6F7072"/>
          <w:sz w:val="20"/>
          <w:szCs w:val="20"/>
        </w:rPr>
        <w:t xml:space="preserve">[document à transmettre </w:t>
      </w:r>
      <w:r w:rsidR="00334725">
        <w:rPr>
          <w:b w:val="0"/>
          <w:i/>
          <w:iCs/>
          <w:color w:val="6F7072"/>
          <w:sz w:val="20"/>
          <w:szCs w:val="20"/>
        </w:rPr>
        <w:t>pour</w:t>
      </w:r>
      <w:r w:rsidRPr="00A46796">
        <w:rPr>
          <w:b w:val="0"/>
          <w:i/>
          <w:iCs/>
          <w:color w:val="6F7072"/>
          <w:sz w:val="20"/>
          <w:szCs w:val="20"/>
        </w:rPr>
        <w:t xml:space="preserve"> </w:t>
      </w:r>
      <w:r w:rsidR="0031642B">
        <w:rPr>
          <w:b w:val="0"/>
          <w:i/>
          <w:iCs/>
          <w:color w:val="6F7072"/>
          <w:sz w:val="20"/>
          <w:szCs w:val="20"/>
        </w:rPr>
        <w:t>chaque membre du Groupement</w:t>
      </w:r>
      <w:r w:rsidRPr="00A46796">
        <w:rPr>
          <w:b w:val="0"/>
          <w:i/>
          <w:iCs/>
          <w:color w:val="6F7072"/>
          <w:sz w:val="20"/>
          <w:szCs w:val="20"/>
        </w:rPr>
        <w:t>, sauf si ceux-ci sont une association ou un établissement public].</w:t>
      </w:r>
      <w:r w:rsidRPr="00A46796">
        <w:rPr>
          <w:b w:val="0"/>
          <w:color w:val="6F7072"/>
          <w:sz w:val="20"/>
          <w:szCs w:val="20"/>
        </w:rPr>
        <w:t> </w:t>
      </w:r>
    </w:p>
    <w:p w14:paraId="57164A99" w14:textId="321A939D" w:rsidR="00A46796" w:rsidRP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 xml:space="preserve">Liste des membres du bureau </w:t>
      </w:r>
      <w:r w:rsidRPr="00A46796">
        <w:rPr>
          <w:b w:val="0"/>
          <w:color w:val="6F7072"/>
          <w:sz w:val="20"/>
          <w:szCs w:val="20"/>
        </w:rPr>
        <w:t xml:space="preserve">dont le trésorier </w:t>
      </w:r>
      <w:r w:rsidRPr="00A46796">
        <w:rPr>
          <w:bCs/>
          <w:color w:val="6F7072"/>
          <w:sz w:val="20"/>
          <w:szCs w:val="20"/>
        </w:rPr>
        <w:t>et le dernier rapport moral</w:t>
      </w:r>
      <w:r w:rsidRPr="00A46796">
        <w:rPr>
          <w:b w:val="0"/>
          <w:color w:val="6F7072"/>
          <w:sz w:val="20"/>
          <w:szCs w:val="20"/>
        </w:rPr>
        <w:t xml:space="preserve"> </w:t>
      </w:r>
      <w:r w:rsidRPr="00A46796">
        <w:rPr>
          <w:bCs/>
          <w:color w:val="6F7072"/>
          <w:sz w:val="20"/>
          <w:szCs w:val="20"/>
        </w:rPr>
        <w:t>et financier</w:t>
      </w:r>
      <w:r w:rsidRPr="00A46796">
        <w:rPr>
          <w:b w:val="0"/>
          <w:color w:val="6F7072"/>
          <w:sz w:val="20"/>
          <w:szCs w:val="20"/>
        </w:rPr>
        <w:t xml:space="preserve"> </w:t>
      </w:r>
      <w:r w:rsidRPr="00A46796">
        <w:rPr>
          <w:b w:val="0"/>
          <w:i/>
          <w:iCs/>
          <w:color w:val="6F7072"/>
          <w:sz w:val="20"/>
          <w:szCs w:val="20"/>
        </w:rPr>
        <w:t xml:space="preserve">[document à transmettre </w:t>
      </w:r>
      <w:r w:rsidR="00334725">
        <w:rPr>
          <w:b w:val="0"/>
          <w:i/>
          <w:iCs/>
          <w:color w:val="6F7072"/>
          <w:sz w:val="20"/>
          <w:szCs w:val="20"/>
        </w:rPr>
        <w:t>pour</w:t>
      </w:r>
      <w:r w:rsidRPr="00A46796">
        <w:rPr>
          <w:b w:val="0"/>
          <w:i/>
          <w:iCs/>
          <w:color w:val="6F7072"/>
          <w:sz w:val="20"/>
          <w:szCs w:val="20"/>
        </w:rPr>
        <w:t xml:space="preserve"> </w:t>
      </w:r>
      <w:r w:rsidR="0031642B">
        <w:rPr>
          <w:b w:val="0"/>
          <w:i/>
          <w:iCs/>
          <w:color w:val="6F7072"/>
          <w:sz w:val="20"/>
          <w:szCs w:val="20"/>
        </w:rPr>
        <w:t>chaque membre du Groupement</w:t>
      </w:r>
      <w:r w:rsidR="0031642B" w:rsidRPr="00A46796">
        <w:rPr>
          <w:b w:val="0"/>
          <w:i/>
          <w:iCs/>
          <w:color w:val="6F7072"/>
          <w:sz w:val="20"/>
          <w:szCs w:val="20"/>
        </w:rPr>
        <w:t xml:space="preserve"> </w:t>
      </w:r>
      <w:r w:rsidRPr="00A46796">
        <w:rPr>
          <w:b w:val="0"/>
          <w:i/>
          <w:iCs/>
          <w:color w:val="6F7072"/>
          <w:sz w:val="20"/>
          <w:szCs w:val="20"/>
        </w:rPr>
        <w:t>si ceux-ci sont une association].</w:t>
      </w:r>
      <w:r w:rsidRPr="00A46796">
        <w:rPr>
          <w:b w:val="0"/>
          <w:color w:val="6F7072"/>
          <w:sz w:val="20"/>
          <w:szCs w:val="20"/>
        </w:rPr>
        <w:t> </w:t>
      </w:r>
    </w:p>
    <w:p w14:paraId="260E1DC3" w14:textId="31E59719" w:rsidR="00F35F29" w:rsidRPr="00C57BC4" w:rsidRDefault="00A46796" w:rsidP="005842B6">
      <w:pPr>
        <w:pStyle w:val="Paragraphedeliste"/>
        <w:numPr>
          <w:ilvl w:val="0"/>
          <w:numId w:val="5"/>
        </w:numPr>
        <w:spacing w:line="360" w:lineRule="auto"/>
        <w:jc w:val="both"/>
        <w:textAlignment w:val="baseline"/>
        <w:rPr>
          <w:b w:val="0"/>
          <w:color w:val="6F7072"/>
          <w:sz w:val="20"/>
          <w:szCs w:val="20"/>
        </w:rPr>
      </w:pPr>
      <w:r w:rsidRPr="00C57BC4">
        <w:rPr>
          <w:bCs/>
          <w:color w:val="6F7072"/>
          <w:sz w:val="20"/>
          <w:szCs w:val="20"/>
        </w:rPr>
        <w:t>Copie d'un document</w:t>
      </w:r>
      <w:r w:rsidRPr="00C57BC4">
        <w:rPr>
          <w:b w:val="0"/>
          <w:color w:val="6F7072"/>
          <w:sz w:val="20"/>
          <w:szCs w:val="20"/>
        </w:rPr>
        <w:t xml:space="preserve"> (en cours de validité) </w:t>
      </w:r>
      <w:r w:rsidRPr="00C57BC4">
        <w:rPr>
          <w:bCs/>
          <w:color w:val="6F7072"/>
          <w:sz w:val="20"/>
          <w:szCs w:val="20"/>
        </w:rPr>
        <w:t>permettant l'identification</w:t>
      </w:r>
      <w:r w:rsidR="00F35F29" w:rsidRPr="00C57BC4">
        <w:rPr>
          <w:bCs/>
          <w:color w:val="6F7072"/>
          <w:sz w:val="20"/>
          <w:szCs w:val="20"/>
        </w:rPr>
        <w:t xml:space="preserve"> : </w:t>
      </w:r>
    </w:p>
    <w:p w14:paraId="2520D056" w14:textId="54155493" w:rsidR="00F35F29" w:rsidRPr="00C57BC4" w:rsidRDefault="00A46796" w:rsidP="00F35F29">
      <w:pPr>
        <w:pStyle w:val="Paragraphedeliste"/>
        <w:numPr>
          <w:ilvl w:val="1"/>
          <w:numId w:val="5"/>
        </w:numPr>
        <w:spacing w:line="360" w:lineRule="auto"/>
        <w:jc w:val="both"/>
        <w:textAlignment w:val="baseline"/>
        <w:rPr>
          <w:b w:val="0"/>
          <w:color w:val="6F7072"/>
          <w:sz w:val="20"/>
          <w:szCs w:val="20"/>
        </w:rPr>
      </w:pPr>
      <w:r w:rsidRPr="00C57BC4">
        <w:rPr>
          <w:b w:val="0"/>
          <w:color w:val="6F7072"/>
          <w:sz w:val="20"/>
          <w:szCs w:val="20"/>
        </w:rPr>
        <w:t xml:space="preserve">de la personne physique représentant l’entité demandeuse </w:t>
      </w:r>
    </w:p>
    <w:p w14:paraId="12C87A43" w14:textId="77777777" w:rsidR="00F35F29" w:rsidRPr="00C57BC4" w:rsidRDefault="00A46796" w:rsidP="00F35F29">
      <w:pPr>
        <w:pStyle w:val="Paragraphedeliste"/>
        <w:numPr>
          <w:ilvl w:val="1"/>
          <w:numId w:val="5"/>
        </w:numPr>
        <w:spacing w:line="360" w:lineRule="auto"/>
        <w:jc w:val="both"/>
        <w:textAlignment w:val="baseline"/>
        <w:rPr>
          <w:b w:val="0"/>
          <w:color w:val="6F7072"/>
          <w:sz w:val="20"/>
          <w:szCs w:val="20"/>
        </w:rPr>
      </w:pPr>
      <w:r w:rsidRPr="00C57BC4">
        <w:rPr>
          <w:b w:val="0"/>
          <w:color w:val="6F7072"/>
          <w:sz w:val="20"/>
          <w:szCs w:val="20"/>
        </w:rPr>
        <w:t>des actionnaires détenant plus de 20% du capital</w:t>
      </w:r>
      <w:r w:rsidR="00AC2D88" w:rsidRPr="00C57BC4">
        <w:rPr>
          <w:b w:val="0"/>
          <w:color w:val="6F7072"/>
          <w:sz w:val="20"/>
          <w:szCs w:val="20"/>
        </w:rPr>
        <w:t xml:space="preserve"> </w:t>
      </w:r>
      <w:r w:rsidRPr="00C57BC4">
        <w:rPr>
          <w:b w:val="0"/>
          <w:color w:val="6F7072"/>
          <w:sz w:val="20"/>
          <w:szCs w:val="20"/>
        </w:rPr>
        <w:t xml:space="preserve">: </w:t>
      </w:r>
    </w:p>
    <w:p w14:paraId="7CEF2C89" w14:textId="215F1C6E" w:rsidR="00C57BC4" w:rsidRDefault="00A46796" w:rsidP="00C57BC4">
      <w:pPr>
        <w:pStyle w:val="Paragraphedeliste"/>
        <w:numPr>
          <w:ilvl w:val="2"/>
          <w:numId w:val="5"/>
        </w:numPr>
        <w:spacing w:line="360" w:lineRule="auto"/>
        <w:jc w:val="both"/>
        <w:textAlignment w:val="baseline"/>
        <w:rPr>
          <w:b w:val="0"/>
          <w:color w:val="6F7072"/>
          <w:sz w:val="20"/>
          <w:szCs w:val="20"/>
        </w:rPr>
      </w:pPr>
      <w:r w:rsidRPr="00C57BC4">
        <w:rPr>
          <w:b w:val="0"/>
          <w:color w:val="6F7072"/>
          <w:sz w:val="20"/>
          <w:szCs w:val="20"/>
        </w:rPr>
        <w:t>si personnes physiques</w:t>
      </w:r>
      <w:r w:rsidR="00B71E69" w:rsidRPr="00C57BC4">
        <w:rPr>
          <w:b w:val="0"/>
          <w:color w:val="6F7072"/>
          <w:sz w:val="20"/>
          <w:szCs w:val="20"/>
        </w:rPr>
        <w:t xml:space="preserve"> : </w:t>
      </w:r>
      <w:r w:rsidRPr="00C57BC4">
        <w:rPr>
          <w:b w:val="0"/>
          <w:color w:val="6F7072"/>
          <w:sz w:val="20"/>
          <w:szCs w:val="20"/>
        </w:rPr>
        <w:t>CNI, passeport ou carte de séjour + Justificatif de l'adresse du domicile)</w:t>
      </w:r>
      <w:r w:rsidR="00C57BC4">
        <w:rPr>
          <w:b w:val="0"/>
          <w:color w:val="6F7072"/>
          <w:sz w:val="20"/>
          <w:szCs w:val="20"/>
        </w:rPr>
        <w:t xml:space="preserve">, </w:t>
      </w:r>
      <w:r w:rsidRPr="00C57BC4">
        <w:rPr>
          <w:b w:val="0"/>
          <w:color w:val="6F7072"/>
          <w:sz w:val="20"/>
          <w:szCs w:val="20"/>
        </w:rPr>
        <w:t xml:space="preserve"> </w:t>
      </w:r>
    </w:p>
    <w:p w14:paraId="7A77B9F5" w14:textId="104A4DDD" w:rsidR="006D2FE9" w:rsidRDefault="00C57BC4" w:rsidP="00C57BC4">
      <w:pPr>
        <w:pStyle w:val="Paragraphedeliste"/>
        <w:numPr>
          <w:ilvl w:val="2"/>
          <w:numId w:val="5"/>
        </w:numPr>
        <w:spacing w:line="360" w:lineRule="auto"/>
        <w:jc w:val="both"/>
        <w:textAlignment w:val="baseline"/>
        <w:rPr>
          <w:b w:val="0"/>
          <w:color w:val="6F7072"/>
          <w:sz w:val="20"/>
          <w:szCs w:val="20"/>
        </w:rPr>
      </w:pPr>
      <w:r>
        <w:rPr>
          <w:b w:val="0"/>
          <w:color w:val="6F7072"/>
          <w:sz w:val="20"/>
          <w:szCs w:val="20"/>
        </w:rPr>
        <w:t>s</w:t>
      </w:r>
      <w:r w:rsidR="00F35F29" w:rsidRPr="00C57BC4">
        <w:rPr>
          <w:b w:val="0"/>
          <w:color w:val="6F7072"/>
          <w:sz w:val="20"/>
          <w:szCs w:val="20"/>
        </w:rPr>
        <w:t xml:space="preserve">i </w:t>
      </w:r>
      <w:r w:rsidR="002F4379" w:rsidRPr="00C57BC4">
        <w:rPr>
          <w:b w:val="0"/>
          <w:color w:val="6F7072"/>
          <w:sz w:val="20"/>
          <w:szCs w:val="20"/>
        </w:rPr>
        <w:t>personnes morales</w:t>
      </w:r>
      <w:r w:rsidR="00B71E69" w:rsidRPr="00C57BC4">
        <w:rPr>
          <w:b w:val="0"/>
          <w:color w:val="6F7072"/>
          <w:sz w:val="20"/>
          <w:szCs w:val="20"/>
        </w:rPr>
        <w:t xml:space="preserve"> : </w:t>
      </w:r>
      <w:r w:rsidRPr="00C57BC4">
        <w:rPr>
          <w:b w:val="0"/>
          <w:color w:val="6F7072"/>
          <w:sz w:val="20"/>
          <w:szCs w:val="20"/>
        </w:rPr>
        <w:t>p</w:t>
      </w:r>
      <w:r w:rsidR="002F4379" w:rsidRPr="00C57BC4">
        <w:rPr>
          <w:b w:val="0"/>
          <w:color w:val="6F7072"/>
          <w:sz w:val="20"/>
          <w:szCs w:val="20"/>
        </w:rPr>
        <w:t>résentation de l'actionnariat</w:t>
      </w:r>
      <w:r w:rsidRPr="00C57BC4">
        <w:rPr>
          <w:b w:val="0"/>
          <w:color w:val="6F7072"/>
          <w:sz w:val="20"/>
          <w:szCs w:val="20"/>
        </w:rPr>
        <w:t>, e</w:t>
      </w:r>
      <w:r w:rsidR="002F4379" w:rsidRPr="00C57BC4">
        <w:rPr>
          <w:b w:val="0"/>
          <w:color w:val="6F7072"/>
          <w:sz w:val="20"/>
          <w:szCs w:val="20"/>
        </w:rPr>
        <w:t>xtrait Kbis de moins de 3 mois</w:t>
      </w:r>
      <w:r w:rsidRPr="00C57BC4">
        <w:rPr>
          <w:b w:val="0"/>
          <w:color w:val="6F7072"/>
          <w:sz w:val="20"/>
          <w:szCs w:val="20"/>
        </w:rPr>
        <w:t>, s</w:t>
      </w:r>
      <w:r w:rsidR="002F4379" w:rsidRPr="00C57BC4">
        <w:rPr>
          <w:b w:val="0"/>
          <w:color w:val="6F7072"/>
          <w:sz w:val="20"/>
          <w:szCs w:val="20"/>
        </w:rPr>
        <w:t>tatuts certifiés conformes ou équivalent pour une société étrangère</w:t>
      </w:r>
      <w:r w:rsidR="00C463A9">
        <w:rPr>
          <w:b w:val="0"/>
          <w:color w:val="6F7072"/>
          <w:sz w:val="20"/>
          <w:szCs w:val="20"/>
        </w:rPr>
        <w:t>.</w:t>
      </w:r>
    </w:p>
    <w:p w14:paraId="1D2F59A4" w14:textId="67045E16" w:rsidR="00C57BC4" w:rsidRPr="00C57BC4" w:rsidRDefault="00C57BC4" w:rsidP="00C57BC4">
      <w:pPr>
        <w:spacing w:line="360" w:lineRule="auto"/>
        <w:ind w:left="708"/>
        <w:jc w:val="both"/>
        <w:textAlignment w:val="baseline"/>
        <w:rPr>
          <w:b w:val="0"/>
          <w:color w:val="6F7072"/>
          <w:sz w:val="20"/>
          <w:szCs w:val="20"/>
        </w:rPr>
      </w:pPr>
      <w:r w:rsidRPr="00C57BC4">
        <w:rPr>
          <w:b w:val="0"/>
          <w:i/>
          <w:iCs/>
          <w:color w:val="6F7072"/>
          <w:sz w:val="20"/>
          <w:szCs w:val="20"/>
        </w:rPr>
        <w:t>[document à transmettre pour chaque membre du Groupement].</w:t>
      </w:r>
      <w:r w:rsidRPr="00C57BC4">
        <w:rPr>
          <w:b w:val="0"/>
          <w:color w:val="6F7072"/>
          <w:sz w:val="20"/>
          <w:szCs w:val="20"/>
        </w:rPr>
        <w:t> </w:t>
      </w:r>
    </w:p>
    <w:p w14:paraId="59EF03D7" w14:textId="56B60C24" w:rsidR="00A46796" w:rsidRDefault="00A46796" w:rsidP="005842B6">
      <w:pPr>
        <w:pStyle w:val="Paragraphedeliste"/>
        <w:numPr>
          <w:ilvl w:val="0"/>
          <w:numId w:val="5"/>
        </w:numPr>
        <w:spacing w:line="360" w:lineRule="auto"/>
        <w:jc w:val="both"/>
        <w:textAlignment w:val="baseline"/>
        <w:rPr>
          <w:b w:val="0"/>
          <w:color w:val="6F7072"/>
          <w:sz w:val="20"/>
          <w:szCs w:val="20"/>
        </w:rPr>
      </w:pPr>
      <w:r w:rsidRPr="00A46796">
        <w:rPr>
          <w:bCs/>
          <w:color w:val="6F7072"/>
          <w:sz w:val="20"/>
          <w:szCs w:val="20"/>
        </w:rPr>
        <w:t>RIB – IBAN</w:t>
      </w:r>
      <w:r w:rsidRPr="00A46796">
        <w:rPr>
          <w:b w:val="0"/>
          <w:color w:val="6F7072"/>
          <w:sz w:val="20"/>
          <w:szCs w:val="20"/>
        </w:rPr>
        <w:t xml:space="preserve"> </w:t>
      </w:r>
      <w:r w:rsidRPr="00A46796">
        <w:rPr>
          <w:b w:val="0"/>
          <w:i/>
          <w:iCs/>
          <w:color w:val="6F7072"/>
          <w:sz w:val="20"/>
          <w:szCs w:val="20"/>
        </w:rPr>
        <w:t xml:space="preserve">[Document à transmettre </w:t>
      </w:r>
      <w:r w:rsidR="008A4FC3">
        <w:rPr>
          <w:b w:val="0"/>
          <w:i/>
          <w:iCs/>
          <w:color w:val="6F7072"/>
          <w:sz w:val="20"/>
          <w:szCs w:val="20"/>
        </w:rPr>
        <w:t>pour</w:t>
      </w:r>
      <w:r w:rsidRPr="00A46796">
        <w:rPr>
          <w:b w:val="0"/>
          <w:i/>
          <w:iCs/>
          <w:color w:val="6F7072"/>
          <w:sz w:val="20"/>
          <w:szCs w:val="20"/>
        </w:rPr>
        <w:t xml:space="preserve"> la structure expérimentatrice </w:t>
      </w:r>
      <w:r w:rsidR="0031642B">
        <w:rPr>
          <w:b w:val="0"/>
          <w:i/>
          <w:iCs/>
          <w:color w:val="6F7072"/>
          <w:sz w:val="20"/>
          <w:szCs w:val="20"/>
        </w:rPr>
        <w:t>représentant le Groupement</w:t>
      </w:r>
      <w:r w:rsidRPr="00A46796">
        <w:rPr>
          <w:b w:val="0"/>
          <w:i/>
          <w:iCs/>
          <w:color w:val="6F7072"/>
          <w:sz w:val="20"/>
          <w:szCs w:val="20"/>
        </w:rPr>
        <w:t>].</w:t>
      </w:r>
      <w:r w:rsidRPr="00A46796">
        <w:rPr>
          <w:b w:val="0"/>
          <w:color w:val="6F7072"/>
          <w:sz w:val="20"/>
          <w:szCs w:val="20"/>
        </w:rPr>
        <w:t> </w:t>
      </w:r>
    </w:p>
    <w:p w14:paraId="0B611E97" w14:textId="77777777" w:rsidR="00306644" w:rsidRDefault="00306644" w:rsidP="00306644">
      <w:pPr>
        <w:pStyle w:val="Paragraphedeliste"/>
        <w:spacing w:line="360" w:lineRule="auto"/>
        <w:jc w:val="both"/>
        <w:textAlignment w:val="baseline"/>
        <w:rPr>
          <w:b w:val="0"/>
          <w:color w:val="6F7072"/>
          <w:sz w:val="20"/>
          <w:szCs w:val="20"/>
        </w:rPr>
      </w:pPr>
    </w:p>
    <w:p w14:paraId="16266E2F" w14:textId="1510BE97" w:rsidR="00306644" w:rsidRDefault="00306644" w:rsidP="005842B6">
      <w:pPr>
        <w:pStyle w:val="Sous-titre-bleu"/>
        <w:numPr>
          <w:ilvl w:val="0"/>
          <w:numId w:val="1"/>
        </w:numPr>
        <w:ind w:right="-575"/>
      </w:pPr>
      <w:r>
        <w:t>Annexes libres</w:t>
      </w:r>
    </w:p>
    <w:p w14:paraId="38AC0792" w14:textId="3E6C6E56" w:rsidR="00306644" w:rsidRDefault="00306644" w:rsidP="00306644">
      <w:pPr>
        <w:spacing w:line="360" w:lineRule="auto"/>
        <w:jc w:val="both"/>
        <w:textAlignment w:val="baseline"/>
        <w:rPr>
          <w:b w:val="0"/>
          <w:color w:val="6F7072"/>
          <w:sz w:val="20"/>
          <w:szCs w:val="20"/>
        </w:rPr>
      </w:pPr>
    </w:p>
    <w:p w14:paraId="0559645E" w14:textId="54F6D526" w:rsidR="00306644" w:rsidRPr="00306644" w:rsidRDefault="00306644" w:rsidP="00306644">
      <w:pPr>
        <w:spacing w:line="360" w:lineRule="auto"/>
        <w:jc w:val="both"/>
        <w:textAlignment w:val="baseline"/>
        <w:rPr>
          <w:b w:val="0"/>
          <w:color w:val="6F7072"/>
          <w:sz w:val="20"/>
          <w:szCs w:val="20"/>
        </w:rPr>
      </w:pPr>
      <w:r w:rsidRPr="00306644">
        <w:rPr>
          <w:b w:val="0"/>
          <w:color w:val="6F7072"/>
          <w:sz w:val="20"/>
          <w:szCs w:val="20"/>
        </w:rPr>
        <w:t xml:space="preserve">Vous pouvez compléter votre dossier d’annexes qui vous paraitraient utiles à la compréhension de votre candidature. </w:t>
      </w:r>
      <w:r w:rsidRPr="00306644">
        <w:rPr>
          <w:color w:val="6F7072"/>
          <w:sz w:val="20"/>
          <w:szCs w:val="20"/>
        </w:rPr>
        <w:t xml:space="preserve">Ces annexes devront impérativement être intégrées dans le présent cadre de réponse </w:t>
      </w:r>
      <w:r w:rsidRPr="00306644">
        <w:rPr>
          <w:b w:val="0"/>
          <w:color w:val="6F7072"/>
          <w:sz w:val="20"/>
          <w:szCs w:val="20"/>
        </w:rPr>
        <w:t xml:space="preserve">(les annexes jointes séparément ne seront pas </w:t>
      </w:r>
      <w:r>
        <w:rPr>
          <w:b w:val="0"/>
          <w:color w:val="6F7072"/>
          <w:sz w:val="20"/>
          <w:szCs w:val="20"/>
        </w:rPr>
        <w:t xml:space="preserve">nécessairement </w:t>
      </w:r>
      <w:r w:rsidRPr="00306644">
        <w:rPr>
          <w:b w:val="0"/>
          <w:color w:val="6F7072"/>
          <w:sz w:val="20"/>
          <w:szCs w:val="20"/>
        </w:rPr>
        <w:t>consultées). </w:t>
      </w:r>
    </w:p>
    <w:p w14:paraId="5DB4E798" w14:textId="77777777" w:rsidR="00306644" w:rsidRDefault="00306644" w:rsidP="00306644">
      <w:pPr>
        <w:spacing w:line="360" w:lineRule="auto"/>
        <w:jc w:val="both"/>
        <w:textAlignment w:val="baseline"/>
        <w:rPr>
          <w:b w:val="0"/>
          <w:color w:val="6F7072"/>
          <w:sz w:val="20"/>
          <w:szCs w:val="20"/>
        </w:rPr>
      </w:pPr>
    </w:p>
    <w:p w14:paraId="68907FF6" w14:textId="3A800E64" w:rsidR="00306644" w:rsidRPr="00306644" w:rsidRDefault="00306644" w:rsidP="00306644">
      <w:pPr>
        <w:spacing w:line="360" w:lineRule="auto"/>
        <w:jc w:val="both"/>
        <w:textAlignment w:val="baseline"/>
        <w:rPr>
          <w:b w:val="0"/>
          <w:color w:val="6F7072"/>
          <w:sz w:val="20"/>
          <w:szCs w:val="20"/>
        </w:rPr>
      </w:pPr>
      <w:r w:rsidRPr="00306644">
        <w:rPr>
          <w:b w:val="0"/>
          <w:color w:val="6F7072"/>
          <w:sz w:val="20"/>
          <w:szCs w:val="20"/>
        </w:rPr>
        <w:t>Le jury sera sensible au caractère synthétique de la candidature (dont les annexes). </w:t>
      </w:r>
    </w:p>
    <w:p w14:paraId="60D1BE05" w14:textId="77777777" w:rsidR="00306644" w:rsidRPr="00306644" w:rsidRDefault="00306644" w:rsidP="00306644">
      <w:pPr>
        <w:pStyle w:val="Titre1"/>
      </w:pPr>
    </w:p>
    <w:sectPr w:rsidR="00306644" w:rsidRPr="00306644" w:rsidSect="00FB26D7">
      <w:headerReference w:type="default" r:id="rId19"/>
      <w:footerReference w:type="default" r:id="rId20"/>
      <w:pgSz w:w="11900" w:h="16840" w:code="9"/>
      <w:pgMar w:top="2835" w:right="1985" w:bottom="2268" w:left="1985" w:header="680" w:footer="709" w:gutter="0"/>
      <w:cols w:space="708"/>
      <w:docGrid w:linePitch="4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22D9BF" w14:textId="77777777" w:rsidR="00B21973" w:rsidRDefault="00B21973" w:rsidP="00FC5552">
      <w:r>
        <w:separator/>
      </w:r>
    </w:p>
  </w:endnote>
  <w:endnote w:type="continuationSeparator" w:id="0">
    <w:p w14:paraId="3CB5F5E6" w14:textId="77777777" w:rsidR="00B21973" w:rsidRDefault="00B21973" w:rsidP="00FC55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2049256466"/>
      <w:docPartObj>
        <w:docPartGallery w:val="Page Numbers (Bottom of Page)"/>
        <w:docPartUnique/>
      </w:docPartObj>
    </w:sdtPr>
    <w:sdtEndPr>
      <w:rPr>
        <w:rStyle w:val="Numrodepage"/>
      </w:rPr>
    </w:sdtEndPr>
    <w:sdtContent>
      <w:p w14:paraId="11C5E1A3" w14:textId="77777777" w:rsidR="00F04B17" w:rsidRDefault="00F04B17" w:rsidP="00023FFB">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6F6DD2F9" w14:textId="77777777" w:rsidR="00F04B17" w:rsidRDefault="00F04B17" w:rsidP="00D936C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D238F" w14:textId="44B9744D" w:rsidR="00F04B17" w:rsidRDefault="00F04B17">
    <w:pPr>
      <w:pStyle w:val="Pieddepage"/>
    </w:pPr>
    <w:r>
      <w:rPr>
        <w:noProof/>
        <w:lang w:eastAsia="fr-FR"/>
      </w:rPr>
      <mc:AlternateContent>
        <mc:Choice Requires="wps">
          <w:drawing>
            <wp:anchor distT="0" distB="0" distL="114300" distR="114300" simplePos="0" relativeHeight="251684864" behindDoc="0" locked="0" layoutInCell="1" allowOverlap="1" wp14:anchorId="6AE88392" wp14:editId="19AF7921">
              <wp:simplePos x="0" y="0"/>
              <wp:positionH relativeFrom="column">
                <wp:posOffset>406400</wp:posOffset>
              </wp:positionH>
              <wp:positionV relativeFrom="paragraph">
                <wp:posOffset>-156210</wp:posOffset>
              </wp:positionV>
              <wp:extent cx="0" cy="474980"/>
              <wp:effectExtent l="0" t="0" r="12700" b="7620"/>
              <wp:wrapNone/>
              <wp:docPr id="10" name="Connecteur droit 10"/>
              <wp:cNvGraphicFramePr/>
              <a:graphic xmlns:a="http://schemas.openxmlformats.org/drawingml/2006/main">
                <a:graphicData uri="http://schemas.microsoft.com/office/word/2010/wordprocessingShape">
                  <wps:wsp>
                    <wps:cNvCnPr/>
                    <wps:spPr>
                      <a:xfrm>
                        <a:off x="0" y="0"/>
                        <a:ext cx="0" cy="474980"/>
                      </a:xfrm>
                      <a:prstGeom prst="line">
                        <a:avLst/>
                      </a:prstGeom>
                      <a:ln>
                        <a:solidFill>
                          <a:srgbClr val="6F6F6E"/>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FBB18C" id="Connecteur droit 10"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32pt,-12.3pt" to="32pt,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" strokecolor="#6f6f6e" strokeweight=".5pt">
              <v:stroke joinstyle="miter"/>
            </v:line>
          </w:pict>
        </mc:Fallback>
      </mc:AlternateContent>
    </w:r>
    <w:r>
      <w:rPr>
        <w:noProof/>
        <w:lang w:eastAsia="fr-FR"/>
      </w:rPr>
      <w:drawing>
        <wp:anchor distT="0" distB="0" distL="114300" distR="114300" simplePos="0" relativeHeight="251683840" behindDoc="0" locked="0" layoutInCell="1" allowOverlap="1" wp14:anchorId="77C752CA" wp14:editId="34BFFD4E">
          <wp:simplePos x="0" y="0"/>
          <wp:positionH relativeFrom="column">
            <wp:posOffset>-503555</wp:posOffset>
          </wp:positionH>
          <wp:positionV relativeFrom="paragraph">
            <wp:posOffset>-199401</wp:posOffset>
          </wp:positionV>
          <wp:extent cx="807720" cy="576580"/>
          <wp:effectExtent l="0" t="0" r="0" b="0"/>
          <wp:wrapNone/>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00px-Logo_du_Ministère_des_solidarités_et_de_la_santé_(2020).svg.psd"/>
                  <pic:cNvPicPr/>
                </pic:nvPicPr>
                <pic:blipFill>
                  <a:blip r:embed="rId1">
                    <a:extLst>
                      <a:ext uri="{28A0092B-C50C-407E-A947-70E740481C1C}">
                        <a14:useLocalDpi xmlns:a14="http://schemas.microsoft.com/office/drawing/2010/main" val="0"/>
                      </a:ext>
                    </a:extLst>
                  </a:blip>
                  <a:stretch>
                    <a:fillRect/>
                  </a:stretch>
                </pic:blipFill>
                <pic:spPr>
                  <a:xfrm>
                    <a:off x="0" y="0"/>
                    <a:ext cx="807720" cy="57658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D4A70" w14:textId="77777777" w:rsidR="007E7D8A" w:rsidRDefault="007E7D8A">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9EBCF" w14:textId="1F07A341" w:rsidR="003B548E" w:rsidRDefault="00C51399" w:rsidP="00D936C9">
    <w:pPr>
      <w:pStyle w:val="Pieddepage"/>
      <w:ind w:right="360"/>
    </w:pPr>
    <w:r>
      <w:rPr>
        <w:noProof/>
        <w:lang w:eastAsia="fr-FR"/>
      </w:rPr>
      <w:drawing>
        <wp:anchor distT="0" distB="0" distL="114300" distR="114300" simplePos="0" relativeHeight="251674624" behindDoc="0" locked="0" layoutInCell="1" allowOverlap="1" wp14:anchorId="5CA3AF83" wp14:editId="030EB08F">
          <wp:simplePos x="0" y="0"/>
          <wp:positionH relativeFrom="column">
            <wp:posOffset>-864235</wp:posOffset>
          </wp:positionH>
          <wp:positionV relativeFrom="paragraph">
            <wp:posOffset>335915</wp:posOffset>
          </wp:positionV>
          <wp:extent cx="807720" cy="57658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00px-Logo_du_Ministère_des_solidarités_et_de_la_santé_(2020).svg.psd"/>
                  <pic:cNvPicPr/>
                </pic:nvPicPr>
                <pic:blipFill>
                  <a:blip r:embed="rId1">
                    <a:extLst>
                      <a:ext uri="{28A0092B-C50C-407E-A947-70E740481C1C}">
                        <a14:useLocalDpi xmlns:a14="http://schemas.microsoft.com/office/drawing/2010/main" val="0"/>
                      </a:ext>
                    </a:extLst>
                  </a:blip>
                  <a:stretch>
                    <a:fillRect/>
                  </a:stretch>
                </pic:blipFill>
                <pic:spPr>
                  <a:xfrm>
                    <a:off x="0" y="0"/>
                    <a:ext cx="807720" cy="576580"/>
                  </a:xfrm>
                  <a:prstGeom prst="rect">
                    <a:avLst/>
                  </a:prstGeom>
                </pic:spPr>
              </pic:pic>
            </a:graphicData>
          </a:graphic>
          <wp14:sizeRelH relativeFrom="margin">
            <wp14:pctWidth>0</wp14:pctWidth>
          </wp14:sizeRelH>
          <wp14:sizeRelV relativeFrom="margin">
            <wp14:pctHeight>0</wp14:pctHeight>
          </wp14:sizeRelV>
        </wp:anchor>
      </w:drawing>
    </w:r>
    <w:r w:rsidR="00C94015">
      <w:t xml:space="preserve">  </w:t>
    </w:r>
  </w:p>
  <w:p w14:paraId="4A08211E" w14:textId="77777777" w:rsidR="00966932" w:rsidRDefault="0010362A">
    <w:r>
      <w:rPr>
        <w:noProof/>
        <w:lang w:eastAsia="fr-FR"/>
      </w:rPr>
      <mc:AlternateContent>
        <mc:Choice Requires="wps">
          <w:drawing>
            <wp:anchor distT="0" distB="0" distL="114300" distR="114300" simplePos="0" relativeHeight="251677696" behindDoc="0" locked="0" layoutInCell="1" allowOverlap="1" wp14:anchorId="6F6D31EA" wp14:editId="4B20C243">
              <wp:simplePos x="0" y="0"/>
              <wp:positionH relativeFrom="margin">
                <wp:align>right</wp:align>
              </wp:positionH>
              <wp:positionV relativeFrom="paragraph">
                <wp:posOffset>226695</wp:posOffset>
              </wp:positionV>
              <wp:extent cx="3476625" cy="358775"/>
              <wp:effectExtent l="0" t="0" r="9525" b="3175"/>
              <wp:wrapNone/>
              <wp:docPr id="21" name="Zone de texte 21"/>
              <wp:cNvGraphicFramePr/>
              <a:graphic xmlns:a="http://schemas.openxmlformats.org/drawingml/2006/main">
                <a:graphicData uri="http://schemas.microsoft.com/office/word/2010/wordprocessingShape">
                  <wps:wsp>
                    <wps:cNvSpPr txBox="1"/>
                    <wps:spPr>
                      <a:xfrm>
                        <a:off x="0" y="0"/>
                        <a:ext cx="3476625" cy="358775"/>
                      </a:xfrm>
                      <a:prstGeom prst="rect">
                        <a:avLst/>
                      </a:prstGeom>
                      <a:noFill/>
                      <a:ln w="6350">
                        <a:noFill/>
                      </a:ln>
                    </wps:spPr>
                    <wps:txbx>
                      <w:txbxContent>
                        <w:p w14:paraId="164E64DF" w14:textId="77777777" w:rsidR="00F70276" w:rsidRPr="00116F4F" w:rsidRDefault="0010362A" w:rsidP="0010362A">
                          <w:pPr>
                            <w:pStyle w:val="Legende"/>
                            <w:jc w:val="center"/>
                          </w:pPr>
                          <w:r w:rsidRPr="0010362A">
                            <w:t>Ce document est la propriété de l’ANS - Son utilisation, sa reproduction ou sa diffusion sans l’autorisation préalable et écrite de l’ANS sont interdites.</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anchor>
          </w:drawing>
        </mc:Choice>
        <mc:Fallback>
          <w:pict>
            <v:shapetype w14:anchorId="6F6D31EA" id="_x0000_t202" coordsize="21600,21600" o:spt="202" path="m,l,21600r21600,l21600,xe">
              <v:stroke joinstyle="miter"/>
              <v:path gradientshapeok="t" o:connecttype="rect"/>
            </v:shapetype>
            <v:shape id="Zone de texte 21" o:spid="_x0000_s1034" type="#_x0000_t202" style="position:absolute;margin-left:222.55pt;margin-top:17.85pt;width:273.75pt;height:28.25pt;z-index:25167769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" filled="f" stroked="f" strokeweight=".5pt">
              <v:textbox inset="0,0,0,0">
                <w:txbxContent>
                  <w:p w14:paraId="164E64DF" w14:textId="77777777" w:rsidR="00F70276" w:rsidRPr="00116F4F" w:rsidRDefault="0010362A" w:rsidP="0010362A">
                    <w:pPr>
                      <w:pStyle w:val="Legende"/>
                      <w:jc w:val="center"/>
                    </w:pPr>
                    <w:r w:rsidRPr="0010362A">
                      <w:t>Ce document est la propriété de l’ANS - Son utilisation, sa reproduction ou sa diffusion sans l’autorisation préalable et écrite de l’ANS sont interdites.</w:t>
                    </w:r>
                  </w:p>
                </w:txbxContent>
              </v:textbox>
              <w10:wrap anchorx="margin"/>
            </v:shape>
          </w:pict>
        </mc:Fallback>
      </mc:AlternateContent>
    </w:r>
    <w:r w:rsidR="00566293">
      <w:rPr>
        <w:noProof/>
        <w:lang w:eastAsia="fr-FR"/>
      </w:rPr>
      <w:drawing>
        <wp:anchor distT="0" distB="0" distL="114300" distR="114300" simplePos="0" relativeHeight="251678720" behindDoc="0" locked="0" layoutInCell="1" allowOverlap="1" wp14:anchorId="42C95FAD" wp14:editId="426859CC">
          <wp:simplePos x="0" y="0"/>
          <wp:positionH relativeFrom="page">
            <wp:posOffset>6804660</wp:posOffset>
          </wp:positionH>
          <wp:positionV relativeFrom="page">
            <wp:posOffset>9949815</wp:posOffset>
          </wp:positionV>
          <wp:extent cx="121920" cy="179705"/>
          <wp:effectExtent l="0" t="0" r="508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NS-Symbole.ai"/>
                  <pic:cNvPicPr/>
                </pic:nvPicPr>
                <pic:blipFill>
                  <a:blip r:embed="rId2">
                    <a:extLst>
                      <a:ext uri="{28A0092B-C50C-407E-A947-70E740481C1C}">
                        <a14:useLocalDpi xmlns:a14="http://schemas.microsoft.com/office/drawing/2010/main" val="0"/>
                      </a:ext>
                    </a:extLst>
                  </a:blip>
                  <a:stretch>
                    <a:fillRect/>
                  </a:stretch>
                </pic:blipFill>
                <pic:spPr>
                  <a:xfrm>
                    <a:off x="0" y="0"/>
                    <a:ext cx="121920" cy="179705"/>
                  </a:xfrm>
                  <a:prstGeom prst="rect">
                    <a:avLst/>
                  </a:prstGeom>
                </pic:spPr>
              </pic:pic>
            </a:graphicData>
          </a:graphic>
          <wp14:sizeRelH relativeFrom="margin">
            <wp14:pctWidth>0</wp14:pctWidth>
          </wp14:sizeRelH>
          <wp14:sizeRelV relativeFrom="margin">
            <wp14:pctHeight>0</wp14:pctHeight>
          </wp14:sizeRelV>
        </wp:anchor>
      </w:drawing>
    </w:r>
    <w:r w:rsidR="00C51399">
      <w:rPr>
        <w:noProof/>
        <w:lang w:eastAsia="fr-FR"/>
      </w:rPr>
      <mc:AlternateContent>
        <mc:Choice Requires="wps">
          <w:drawing>
            <wp:anchor distT="0" distB="0" distL="114300" distR="114300" simplePos="0" relativeHeight="251675648" behindDoc="0" locked="0" layoutInCell="1" allowOverlap="1" wp14:anchorId="3849BACE" wp14:editId="7F90468D">
              <wp:simplePos x="0" y="0"/>
              <wp:positionH relativeFrom="column">
                <wp:posOffset>45806</wp:posOffset>
              </wp:positionH>
              <wp:positionV relativeFrom="paragraph">
                <wp:posOffset>110490</wp:posOffset>
              </wp:positionV>
              <wp:extent cx="0" cy="474980"/>
              <wp:effectExtent l="0" t="0" r="12700" b="7620"/>
              <wp:wrapNone/>
              <wp:docPr id="16" name="Connecteur droit 16"/>
              <wp:cNvGraphicFramePr/>
              <a:graphic xmlns:a="http://schemas.openxmlformats.org/drawingml/2006/main">
                <a:graphicData uri="http://schemas.microsoft.com/office/word/2010/wordprocessingShape">
                  <wps:wsp>
                    <wps:cNvCnPr/>
                    <wps:spPr>
                      <a:xfrm>
                        <a:off x="0" y="0"/>
                        <a:ext cx="0" cy="474980"/>
                      </a:xfrm>
                      <a:prstGeom prst="line">
                        <a:avLst/>
                      </a:prstGeom>
                      <a:ln>
                        <a:solidFill>
                          <a:srgbClr val="6F6F6E"/>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v:line id="Connecteur droit 1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o:spid="_x0000_s1026" strokecolor="#6f6f6e" strokeweight=".5pt" from="3.6pt,8.7pt" to="3.6pt,46.1pt" w14:anchorId="440CBE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">
              <v:stroke joinstyle="miter"/>
            </v:line>
          </w:pict>
        </mc:Fallback>
      </mc:AlternateContent>
    </w:r>
  </w:p>
  <w:p w14:paraId="34EB493A" w14:textId="77777777" w:rsidR="00F04B17" w:rsidRPr="00313BA4" w:rsidRDefault="00F04B17" w:rsidP="00F04B17">
    <w:pPr>
      <w:framePr w:wrap="none" w:vAnchor="text" w:hAnchor="page" w:x="10718" w:y="322"/>
      <w:rPr>
        <w:b w:val="0"/>
        <w:color w:val="6F7072"/>
        <w:sz w:val="12"/>
        <w:szCs w:val="12"/>
        <w:lang w:val="en-US"/>
      </w:rPr>
    </w:pPr>
    <w:r w:rsidRPr="00313BA4">
      <w:rPr>
        <w:b w:val="0"/>
        <w:color w:val="6F7072"/>
        <w:sz w:val="12"/>
        <w:szCs w:val="12"/>
      </w:rPr>
      <w:t xml:space="preserve">page </w:t>
    </w:r>
    <w:r w:rsidRPr="00313BA4">
      <w:rPr>
        <w:b w:val="0"/>
        <w:color w:val="6F7072"/>
        <w:sz w:val="12"/>
        <w:szCs w:val="12"/>
      </w:rPr>
      <w:fldChar w:fldCharType="begin"/>
    </w:r>
    <w:r w:rsidRPr="00313BA4">
      <w:rPr>
        <w:b w:val="0"/>
        <w:color w:val="6F7072"/>
        <w:sz w:val="12"/>
        <w:szCs w:val="12"/>
      </w:rPr>
      <w:instrText xml:space="preserve"> PAGE   \* MERGEFORMAT </w:instrText>
    </w:r>
    <w:r w:rsidRPr="00313BA4">
      <w:rPr>
        <w:b w:val="0"/>
        <w:color w:val="6F7072"/>
        <w:sz w:val="12"/>
        <w:szCs w:val="12"/>
      </w:rPr>
      <w:fldChar w:fldCharType="separate"/>
    </w:r>
    <w:r w:rsidR="008C6A9C">
      <w:rPr>
        <w:b w:val="0"/>
        <w:noProof/>
        <w:color w:val="6F7072"/>
        <w:sz w:val="12"/>
        <w:szCs w:val="12"/>
      </w:rPr>
      <w:t>2</w:t>
    </w:r>
    <w:r w:rsidRPr="00313BA4">
      <w:rPr>
        <w:b w:val="0"/>
        <w:color w:val="6F7072"/>
        <w:sz w:val="12"/>
        <w:szCs w:val="12"/>
      </w:rPr>
      <w:fldChar w:fldCharType="end"/>
    </w:r>
    <w:r w:rsidRPr="00313BA4">
      <w:rPr>
        <w:b w:val="0"/>
        <w:color w:val="6F7072"/>
        <w:sz w:val="12"/>
        <w:szCs w:val="12"/>
      </w:rPr>
      <w:t>/</w:t>
    </w:r>
    <w:r w:rsidRPr="00313BA4">
      <w:rPr>
        <w:b w:val="0"/>
        <w:color w:val="6F7072"/>
        <w:sz w:val="12"/>
        <w:szCs w:val="12"/>
      </w:rPr>
      <w:fldChar w:fldCharType="begin"/>
    </w:r>
    <w:r w:rsidRPr="00313BA4">
      <w:rPr>
        <w:b w:val="0"/>
        <w:color w:val="6F7072"/>
        <w:sz w:val="12"/>
        <w:szCs w:val="12"/>
      </w:rPr>
      <w:instrText xml:space="preserve"> NUMPAGES   \* MERGEFORMAT </w:instrText>
    </w:r>
    <w:r w:rsidRPr="00313BA4">
      <w:rPr>
        <w:b w:val="0"/>
        <w:color w:val="6F7072"/>
        <w:sz w:val="12"/>
        <w:szCs w:val="12"/>
      </w:rPr>
      <w:fldChar w:fldCharType="separate"/>
    </w:r>
    <w:r w:rsidR="008C6A9C">
      <w:rPr>
        <w:b w:val="0"/>
        <w:noProof/>
        <w:color w:val="6F7072"/>
        <w:sz w:val="12"/>
        <w:szCs w:val="12"/>
      </w:rPr>
      <w:t>3</w:t>
    </w:r>
    <w:r w:rsidRPr="00313BA4">
      <w:rPr>
        <w:b w:val="0"/>
        <w:noProof/>
        <w:color w:val="6F7072"/>
        <w:sz w:val="12"/>
        <w:szCs w:val="12"/>
      </w:rPr>
      <w:fldChar w:fldCharType="end"/>
    </w:r>
  </w:p>
  <w:p w14:paraId="4164FAEE" w14:textId="77777777" w:rsidR="00966932" w:rsidRDefault="0096693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915A4B" w14:textId="77777777" w:rsidR="00B21973" w:rsidRDefault="00B21973" w:rsidP="00FC5552">
      <w:r>
        <w:separator/>
      </w:r>
    </w:p>
  </w:footnote>
  <w:footnote w:type="continuationSeparator" w:id="0">
    <w:p w14:paraId="5668353B" w14:textId="77777777" w:rsidR="00B21973" w:rsidRDefault="00B21973" w:rsidP="00FC5552">
      <w:r>
        <w:continuationSeparator/>
      </w:r>
    </w:p>
  </w:footnote>
  <w:footnote w:id="1">
    <w:p w14:paraId="67327E50" w14:textId="6EF8D43C" w:rsidR="00A46796" w:rsidRPr="00A46796" w:rsidRDefault="00A46796">
      <w:pPr>
        <w:pStyle w:val="Notedebasdepage"/>
        <w:rPr>
          <w:b w:val="0"/>
          <w:bCs/>
          <w:i/>
          <w:iCs/>
        </w:rPr>
      </w:pPr>
      <w:r w:rsidRPr="00A46796">
        <w:rPr>
          <w:rStyle w:val="Appelnotedebasdep"/>
          <w:b w:val="0"/>
          <w:bCs/>
          <w:i/>
          <w:iCs/>
          <w:color w:val="808080" w:themeColor="background1" w:themeShade="80"/>
          <w:sz w:val="18"/>
          <w:szCs w:val="18"/>
        </w:rPr>
        <w:footnoteRef/>
      </w:r>
      <w:r w:rsidRPr="00A46796">
        <w:rPr>
          <w:b w:val="0"/>
          <w:bCs/>
          <w:i/>
          <w:iCs/>
          <w:color w:val="808080" w:themeColor="background1" w:themeShade="80"/>
          <w:sz w:val="18"/>
          <w:szCs w:val="18"/>
        </w:rPr>
        <w:t xml:space="preserve"> TRL : Technology readiness level (échelle de maturité </w:t>
      </w:r>
      <w:r w:rsidR="00306644">
        <w:rPr>
          <w:b w:val="0"/>
          <w:bCs/>
          <w:i/>
          <w:iCs/>
          <w:color w:val="808080" w:themeColor="background1" w:themeShade="80"/>
          <w:sz w:val="18"/>
          <w:szCs w:val="18"/>
        </w:rPr>
        <w:t>de la technologie</w:t>
      </w:r>
      <w:r w:rsidRPr="00A46796">
        <w:rPr>
          <w:b w:val="0"/>
          <w:bCs/>
          <w:i/>
          <w:iCs/>
          <w:color w:val="808080" w:themeColor="background1" w:themeShade="80"/>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74E6E" w14:textId="77777777" w:rsidR="007E7D8A" w:rsidRDefault="007E7D8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2893C" w14:textId="132AEAED" w:rsidR="00F04B17" w:rsidRDefault="00FB26D7">
    <w:pPr>
      <w:pStyle w:val="En-tte"/>
    </w:pPr>
    <w:r>
      <w:rPr>
        <w:noProof/>
        <w:lang w:eastAsia="fr-FR"/>
      </w:rPr>
      <w:drawing>
        <wp:anchor distT="0" distB="0" distL="114300" distR="114300" simplePos="0" relativeHeight="251688960" behindDoc="0" locked="0" layoutInCell="1" allowOverlap="0" wp14:anchorId="1722AF2D" wp14:editId="3EAEFD85">
          <wp:simplePos x="0" y="0"/>
          <wp:positionH relativeFrom="page">
            <wp:posOffset>5194300</wp:posOffset>
          </wp:positionH>
          <wp:positionV relativeFrom="page">
            <wp:posOffset>459105</wp:posOffset>
          </wp:positionV>
          <wp:extent cx="1918804" cy="576000"/>
          <wp:effectExtent l="0" t="0" r="5715" b="0"/>
          <wp:wrapNone/>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NS-Logo-Signature-Longueur-RVB.ai"/>
                  <pic:cNvPicPr/>
                </pic:nvPicPr>
                <pic:blipFill>
                  <a:blip r:embed="rId1">
                    <a:extLst>
                      <a:ext uri="{28A0092B-C50C-407E-A947-70E740481C1C}">
                        <a14:useLocalDpi xmlns:a14="http://schemas.microsoft.com/office/drawing/2010/main" val="0"/>
                      </a:ext>
                    </a:extLst>
                  </a:blip>
                  <a:stretch>
                    <a:fillRect/>
                  </a:stretch>
                </pic:blipFill>
                <pic:spPr>
                  <a:xfrm>
                    <a:off x="0" y="0"/>
                    <a:ext cx="1918804" cy="576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353486B4" wp14:editId="4163CB3D">
          <wp:extent cx="2049137" cy="457200"/>
          <wp:effectExtent l="0" t="0" r="8890" b="0"/>
          <wp:docPr id="11" name="Image 1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51926" cy="457822"/>
                  </a:xfrm>
                  <a:prstGeom prst="rect">
                    <a:avLst/>
                  </a:prstGeom>
                  <a:noFill/>
                  <a:ln>
                    <a:noFill/>
                  </a:ln>
                </pic:spPr>
              </pic:pic>
            </a:graphicData>
          </a:graphic>
        </wp:inline>
      </w:drawing>
    </w:r>
    <w:r w:rsidR="003D0CF9">
      <w:rPr>
        <w:noProof/>
      </w:rPr>
      <w:tab/>
      <w:t xml:space="preserve">         </w:t>
    </w:r>
    <w:r>
      <w:rPr>
        <w:noProof/>
      </w:rPr>
      <w:drawing>
        <wp:inline distT="0" distB="0" distL="0" distR="0" wp14:anchorId="43408B66" wp14:editId="4CF04689">
          <wp:extent cx="552450" cy="55245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a:ln>
                    <a:noFill/>
                  </a:ln>
                </pic:spPr>
              </pic:pic>
            </a:graphicData>
          </a:graphic>
        </wp:inline>
      </w:drawing>
    </w:r>
    <w:r w:rsidR="003D0CF9">
      <w:rPr>
        <w:noProof/>
      </w:rPr>
      <w:t xml:space="preserve"> </w:t>
    </w:r>
    <w:r w:rsidR="00F04B17">
      <w:rPr>
        <w:noProof/>
      </w:rPr>
      <w:softHyphen/>
    </w:r>
    <w:r w:rsidR="00F04B17">
      <w:rPr>
        <w:noProof/>
      </w:rPr>
      <w:softHyphen/>
    </w:r>
    <w:r w:rsidR="00F04B17">
      <w:rPr>
        <w:noProof/>
      </w:rPr>
      <w:softHyphen/>
    </w:r>
    <w:r w:rsidR="003A79B3">
      <w:rPr>
        <w:noProof/>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3CA40" w14:textId="77777777" w:rsidR="007E7D8A" w:rsidRDefault="007E7D8A">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B1E73" w14:textId="2EE22429" w:rsidR="00966932" w:rsidRDefault="003A79B3" w:rsidP="003A79B3">
    <w:pPr>
      <w:pStyle w:val="En-tte"/>
    </w:pPr>
    <w:r>
      <w:rPr>
        <w:noProof/>
        <w:lang w:eastAsia="fr-FR"/>
      </w:rPr>
      <w:drawing>
        <wp:anchor distT="0" distB="0" distL="114300" distR="114300" simplePos="0" relativeHeight="251691008" behindDoc="0" locked="0" layoutInCell="1" allowOverlap="0" wp14:anchorId="549E4F37" wp14:editId="4EA02592">
          <wp:simplePos x="0" y="0"/>
          <wp:positionH relativeFrom="page">
            <wp:posOffset>5114925</wp:posOffset>
          </wp:positionH>
          <wp:positionV relativeFrom="page">
            <wp:posOffset>457200</wp:posOffset>
          </wp:positionV>
          <wp:extent cx="1931670" cy="579862"/>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NS-Logo-Signature-Longueur-RVB.ai"/>
                  <pic:cNvPicPr/>
                </pic:nvPicPr>
                <pic:blipFill>
                  <a:blip r:embed="rId1">
                    <a:extLst>
                      <a:ext uri="{28A0092B-C50C-407E-A947-70E740481C1C}">
                        <a14:useLocalDpi xmlns:a14="http://schemas.microsoft.com/office/drawing/2010/main" val="0"/>
                      </a:ext>
                    </a:extLst>
                  </a:blip>
                  <a:stretch>
                    <a:fillRect/>
                  </a:stretch>
                </pic:blipFill>
                <pic:spPr>
                  <a:xfrm>
                    <a:off x="0" y="0"/>
                    <a:ext cx="1931670" cy="579862"/>
                  </a:xfrm>
                  <a:prstGeom prst="rect">
                    <a:avLst/>
                  </a:prstGeom>
                </pic:spPr>
              </pic:pic>
            </a:graphicData>
          </a:graphic>
          <wp14:sizeRelH relativeFrom="margin">
            <wp14:pctWidth>0</wp14:pctWidth>
          </wp14:sizeRelH>
          <wp14:sizeRelV relativeFrom="margin">
            <wp14:pctHeight>0</wp14:pctHeight>
          </wp14:sizeRelV>
        </wp:anchor>
      </w:drawing>
    </w:r>
    <w:r w:rsidR="00FB26D7">
      <w:rPr>
        <w:noProof/>
      </w:rPr>
      <w:drawing>
        <wp:inline distT="0" distB="0" distL="0" distR="0" wp14:anchorId="258EA02C" wp14:editId="6BA38B74">
          <wp:extent cx="2049137" cy="457200"/>
          <wp:effectExtent l="0" t="0" r="8890" b="0"/>
          <wp:docPr id="13" name="Image 1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51926" cy="457822"/>
                  </a:xfrm>
                  <a:prstGeom prst="rect">
                    <a:avLst/>
                  </a:prstGeom>
                  <a:noFill/>
                  <a:ln>
                    <a:noFill/>
                  </a:ln>
                </pic:spPr>
              </pic:pic>
            </a:graphicData>
          </a:graphic>
        </wp:inline>
      </w:drawing>
    </w:r>
    <w:r>
      <w:t xml:space="preserve"> </w:t>
    </w:r>
    <w:r>
      <w:tab/>
    </w:r>
    <w:r w:rsidR="00FB26D7">
      <w:rPr>
        <w:noProof/>
      </w:rPr>
      <w:drawing>
        <wp:inline distT="0" distB="0" distL="0" distR="0" wp14:anchorId="34920EC3" wp14:editId="624D2ED2">
          <wp:extent cx="552450" cy="55245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a:ln>
                    <a:noFill/>
                  </a:ln>
                </pic:spPr>
              </pic:pic>
            </a:graphicData>
          </a:graphic>
        </wp:inline>
      </w:drawing>
    </w:r>
    <w:r>
      <w:t xml:space="preserve">       </w:t>
    </w:r>
  </w:p>
  <w:p w14:paraId="50ABFFD0" w14:textId="77777777" w:rsidR="00966932" w:rsidRDefault="00C51399">
    <w:r>
      <w:rPr>
        <w:noProof/>
        <w:lang w:eastAsia="fr-FR"/>
      </w:rPr>
      <mc:AlternateContent>
        <mc:Choice Requires="wps">
          <w:drawing>
            <wp:anchor distT="0" distB="0" distL="114300" distR="114300" simplePos="0" relativeHeight="251676672" behindDoc="0" locked="0" layoutInCell="1" allowOverlap="1" wp14:anchorId="1446B1F3" wp14:editId="77256C66">
              <wp:simplePos x="0" y="0"/>
              <wp:positionH relativeFrom="margin">
                <wp:posOffset>-799963</wp:posOffset>
              </wp:positionH>
              <wp:positionV relativeFrom="paragraph">
                <wp:posOffset>146050</wp:posOffset>
              </wp:positionV>
              <wp:extent cx="6591300" cy="0"/>
              <wp:effectExtent l="0" t="38100" r="50800" b="50800"/>
              <wp:wrapNone/>
              <wp:docPr id="20" name="Connecteur droit 20"/>
              <wp:cNvGraphicFramePr/>
              <a:graphic xmlns:a="http://schemas.openxmlformats.org/drawingml/2006/main">
                <a:graphicData uri="http://schemas.microsoft.com/office/word/2010/wordprocessingShape">
                  <wps:wsp>
                    <wps:cNvCnPr/>
                    <wps:spPr>
                      <a:xfrm>
                        <a:off x="0" y="0"/>
                        <a:ext cx="6591300" cy="0"/>
                      </a:xfrm>
                      <a:prstGeom prst="line">
                        <a:avLst/>
                      </a:prstGeom>
                      <a:ln w="6350">
                        <a:solidFill>
                          <a:srgbClr val="6F6F6E"/>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Connecteur droit 20" style="position:absolute;z-index:251676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o:spid="_x0000_s1026" strokecolor="#6f6f6e" strokeweight=".5pt" from="-63pt,11.5pt" to="456pt,11.5pt" w14:anchorId="2D5430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">
              <v:stroke joinstyle="miter" endarrow="oval"/>
              <w10:wrap anchorx="margin"/>
            </v:line>
          </w:pict>
        </mc:Fallback>
      </mc:AlternateContent>
    </w:r>
    <w:r>
      <w:softHyphen/>
    </w:r>
    <w: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015C4"/>
    <w:multiLevelType w:val="hybridMultilevel"/>
    <w:tmpl w:val="757443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99F7A9A"/>
    <w:multiLevelType w:val="hybridMultilevel"/>
    <w:tmpl w:val="6DACD3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AC15907"/>
    <w:multiLevelType w:val="hybridMultilevel"/>
    <w:tmpl w:val="66F68B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74457C3"/>
    <w:multiLevelType w:val="hybridMultilevel"/>
    <w:tmpl w:val="4D90E8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AD95CD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B685DA3"/>
    <w:multiLevelType w:val="hybridMultilevel"/>
    <w:tmpl w:val="1ECE1F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9156778">
    <w:abstractNumId w:val="4"/>
  </w:num>
  <w:num w:numId="2" w16cid:durableId="673269102">
    <w:abstractNumId w:val="0"/>
  </w:num>
  <w:num w:numId="3" w16cid:durableId="720175376">
    <w:abstractNumId w:val="3"/>
  </w:num>
  <w:num w:numId="4" w16cid:durableId="54747736">
    <w:abstractNumId w:val="5"/>
  </w:num>
  <w:num w:numId="5" w16cid:durableId="1768110022">
    <w:abstractNumId w:val="1"/>
  </w:num>
  <w:num w:numId="6" w16cid:durableId="183983570">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1119"/>
    <w:rsid w:val="00013BB6"/>
    <w:rsid w:val="00015381"/>
    <w:rsid w:val="000858DF"/>
    <w:rsid w:val="000B6327"/>
    <w:rsid w:val="000C4D9E"/>
    <w:rsid w:val="000D16DC"/>
    <w:rsid w:val="000F277C"/>
    <w:rsid w:val="0010362A"/>
    <w:rsid w:val="0011071B"/>
    <w:rsid w:val="001153A8"/>
    <w:rsid w:val="00116F4F"/>
    <w:rsid w:val="001267FA"/>
    <w:rsid w:val="0015150D"/>
    <w:rsid w:val="00157764"/>
    <w:rsid w:val="001623DD"/>
    <w:rsid w:val="0017391A"/>
    <w:rsid w:val="001860C0"/>
    <w:rsid w:val="00197870"/>
    <w:rsid w:val="001A36C9"/>
    <w:rsid w:val="001B0106"/>
    <w:rsid w:val="001C10A4"/>
    <w:rsid w:val="001C53F8"/>
    <w:rsid w:val="001E16A2"/>
    <w:rsid w:val="001F3400"/>
    <w:rsid w:val="002000C9"/>
    <w:rsid w:val="00214432"/>
    <w:rsid w:val="0022036B"/>
    <w:rsid w:val="0022745F"/>
    <w:rsid w:val="00235475"/>
    <w:rsid w:val="002421DA"/>
    <w:rsid w:val="002476EA"/>
    <w:rsid w:val="00251FE4"/>
    <w:rsid w:val="00252FAE"/>
    <w:rsid w:val="0028044A"/>
    <w:rsid w:val="002959BA"/>
    <w:rsid w:val="002D71D6"/>
    <w:rsid w:val="002E3463"/>
    <w:rsid w:val="002F4379"/>
    <w:rsid w:val="00301B66"/>
    <w:rsid w:val="00306644"/>
    <w:rsid w:val="00313BA4"/>
    <w:rsid w:val="0031642B"/>
    <w:rsid w:val="00325006"/>
    <w:rsid w:val="00334725"/>
    <w:rsid w:val="00335109"/>
    <w:rsid w:val="00357C71"/>
    <w:rsid w:val="003726A5"/>
    <w:rsid w:val="003867C6"/>
    <w:rsid w:val="003A79B3"/>
    <w:rsid w:val="003B0144"/>
    <w:rsid w:val="003B548E"/>
    <w:rsid w:val="003D0CF9"/>
    <w:rsid w:val="003D59BF"/>
    <w:rsid w:val="003E2709"/>
    <w:rsid w:val="003E4CC4"/>
    <w:rsid w:val="00484A4C"/>
    <w:rsid w:val="00487836"/>
    <w:rsid w:val="004A4C7B"/>
    <w:rsid w:val="00540D1E"/>
    <w:rsid w:val="00565926"/>
    <w:rsid w:val="00566293"/>
    <w:rsid w:val="00575D76"/>
    <w:rsid w:val="00580CA2"/>
    <w:rsid w:val="005842B6"/>
    <w:rsid w:val="005D1CC9"/>
    <w:rsid w:val="006147C0"/>
    <w:rsid w:val="006162A8"/>
    <w:rsid w:val="0061766B"/>
    <w:rsid w:val="00626C15"/>
    <w:rsid w:val="0065292F"/>
    <w:rsid w:val="006A5BC5"/>
    <w:rsid w:val="006B1C47"/>
    <w:rsid w:val="006C45FA"/>
    <w:rsid w:val="006D0296"/>
    <w:rsid w:val="006D2FE9"/>
    <w:rsid w:val="00711588"/>
    <w:rsid w:val="00712A21"/>
    <w:rsid w:val="00715385"/>
    <w:rsid w:val="0072289D"/>
    <w:rsid w:val="00745F4E"/>
    <w:rsid w:val="007555CA"/>
    <w:rsid w:val="00757DC2"/>
    <w:rsid w:val="00767E00"/>
    <w:rsid w:val="007A7998"/>
    <w:rsid w:val="007B2474"/>
    <w:rsid w:val="007B2A10"/>
    <w:rsid w:val="007C649B"/>
    <w:rsid w:val="007E7D8A"/>
    <w:rsid w:val="007F69D3"/>
    <w:rsid w:val="00814701"/>
    <w:rsid w:val="00814FA6"/>
    <w:rsid w:val="0082276E"/>
    <w:rsid w:val="008465D0"/>
    <w:rsid w:val="008A4FC3"/>
    <w:rsid w:val="008C6A9C"/>
    <w:rsid w:val="008E2793"/>
    <w:rsid w:val="008E6C17"/>
    <w:rsid w:val="009106A6"/>
    <w:rsid w:val="009130F0"/>
    <w:rsid w:val="00922DCD"/>
    <w:rsid w:val="00952921"/>
    <w:rsid w:val="009543FF"/>
    <w:rsid w:val="00962CFA"/>
    <w:rsid w:val="00966932"/>
    <w:rsid w:val="00973B55"/>
    <w:rsid w:val="009B1C60"/>
    <w:rsid w:val="009D3E74"/>
    <w:rsid w:val="00A122D6"/>
    <w:rsid w:val="00A16473"/>
    <w:rsid w:val="00A31399"/>
    <w:rsid w:val="00A46796"/>
    <w:rsid w:val="00A53F13"/>
    <w:rsid w:val="00A7267B"/>
    <w:rsid w:val="00A85CC8"/>
    <w:rsid w:val="00AB19B4"/>
    <w:rsid w:val="00AB7684"/>
    <w:rsid w:val="00AC2D88"/>
    <w:rsid w:val="00AC6652"/>
    <w:rsid w:val="00AD2CBF"/>
    <w:rsid w:val="00AF5129"/>
    <w:rsid w:val="00B03F82"/>
    <w:rsid w:val="00B10305"/>
    <w:rsid w:val="00B21973"/>
    <w:rsid w:val="00B274D5"/>
    <w:rsid w:val="00B4410A"/>
    <w:rsid w:val="00B71E69"/>
    <w:rsid w:val="00B872DA"/>
    <w:rsid w:val="00BB320D"/>
    <w:rsid w:val="00C03198"/>
    <w:rsid w:val="00C35545"/>
    <w:rsid w:val="00C463A9"/>
    <w:rsid w:val="00C51399"/>
    <w:rsid w:val="00C56A0D"/>
    <w:rsid w:val="00C57BC4"/>
    <w:rsid w:val="00C62104"/>
    <w:rsid w:val="00C62896"/>
    <w:rsid w:val="00C83E1B"/>
    <w:rsid w:val="00C85B7E"/>
    <w:rsid w:val="00C94015"/>
    <w:rsid w:val="00CA11E4"/>
    <w:rsid w:val="00CD287A"/>
    <w:rsid w:val="00CF51EF"/>
    <w:rsid w:val="00D21894"/>
    <w:rsid w:val="00D31061"/>
    <w:rsid w:val="00D34808"/>
    <w:rsid w:val="00D549DA"/>
    <w:rsid w:val="00D76AFD"/>
    <w:rsid w:val="00D8150F"/>
    <w:rsid w:val="00D8241A"/>
    <w:rsid w:val="00D83D12"/>
    <w:rsid w:val="00D90A05"/>
    <w:rsid w:val="00D914AB"/>
    <w:rsid w:val="00D936C9"/>
    <w:rsid w:val="00DA01C0"/>
    <w:rsid w:val="00DB525A"/>
    <w:rsid w:val="00DB6C5C"/>
    <w:rsid w:val="00DD5A9F"/>
    <w:rsid w:val="00DE0D29"/>
    <w:rsid w:val="00DF43E1"/>
    <w:rsid w:val="00E24AC9"/>
    <w:rsid w:val="00E333D4"/>
    <w:rsid w:val="00E35AF5"/>
    <w:rsid w:val="00E70B3D"/>
    <w:rsid w:val="00E9731D"/>
    <w:rsid w:val="00EF0158"/>
    <w:rsid w:val="00EF41E1"/>
    <w:rsid w:val="00F04B17"/>
    <w:rsid w:val="00F12090"/>
    <w:rsid w:val="00F35F29"/>
    <w:rsid w:val="00F47023"/>
    <w:rsid w:val="00F70276"/>
    <w:rsid w:val="00F730F8"/>
    <w:rsid w:val="00F86D49"/>
    <w:rsid w:val="00F91119"/>
    <w:rsid w:val="00F95861"/>
    <w:rsid w:val="00F95A4B"/>
    <w:rsid w:val="00F97D60"/>
    <w:rsid w:val="00FB26D7"/>
    <w:rsid w:val="00FB45FD"/>
    <w:rsid w:val="00FC5552"/>
    <w:rsid w:val="00FD0AEF"/>
    <w:rsid w:val="00FF598A"/>
    <w:rsid w:val="4966BD56"/>
    <w:rsid w:val="523A57BB"/>
    <w:rsid w:val="71D0A3F7"/>
    <w:rsid w:val="76A6043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B121"/>
  <w15:chartTrackingRefBased/>
  <w15:docId w15:val="{C805CA35-7181-4886-B044-269D03642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Style INS"/>
    <w:next w:val="Titre1"/>
    <w:qFormat/>
    <w:rsid w:val="00D76AFD"/>
    <w:rPr>
      <w:rFonts w:ascii="Arial" w:hAnsi="Arial"/>
      <w:b/>
      <w:color w:val="5788A8"/>
      <w:sz w:val="36"/>
    </w:rPr>
  </w:style>
  <w:style w:type="paragraph" w:styleId="Titre1">
    <w:name w:val="heading 1"/>
    <w:basedOn w:val="Normal"/>
    <w:next w:val="Normal"/>
    <w:link w:val="Titre1Car"/>
    <w:uiPriority w:val="9"/>
    <w:qFormat/>
    <w:rsid w:val="00F97D6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56592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97D60"/>
    <w:rPr>
      <w:rFonts w:asciiTheme="majorHAnsi" w:eastAsiaTheme="majorEastAsia" w:hAnsiTheme="majorHAnsi" w:cstheme="majorBidi"/>
      <w:b/>
      <w:color w:val="2F5496" w:themeColor="accent1" w:themeShade="BF"/>
      <w:sz w:val="32"/>
      <w:szCs w:val="32"/>
    </w:rPr>
  </w:style>
  <w:style w:type="paragraph" w:styleId="En-tte">
    <w:name w:val="header"/>
    <w:basedOn w:val="Normal"/>
    <w:link w:val="En-tteCar"/>
    <w:uiPriority w:val="99"/>
    <w:unhideWhenUsed/>
    <w:rsid w:val="00FC5552"/>
    <w:pPr>
      <w:tabs>
        <w:tab w:val="center" w:pos="4536"/>
        <w:tab w:val="right" w:pos="9072"/>
      </w:tabs>
    </w:pPr>
  </w:style>
  <w:style w:type="character" w:customStyle="1" w:styleId="En-tteCar">
    <w:name w:val="En-tête Car"/>
    <w:basedOn w:val="Policepardfaut"/>
    <w:link w:val="En-tte"/>
    <w:uiPriority w:val="99"/>
    <w:rsid w:val="00FC5552"/>
    <w:rPr>
      <w:rFonts w:ascii="Arial" w:hAnsi="Arial"/>
      <w:b/>
      <w:color w:val="5788A8"/>
      <w:sz w:val="36"/>
    </w:rPr>
  </w:style>
  <w:style w:type="paragraph" w:styleId="Pieddepage">
    <w:name w:val="footer"/>
    <w:basedOn w:val="Normal"/>
    <w:link w:val="PieddepageCar"/>
    <w:uiPriority w:val="99"/>
    <w:unhideWhenUsed/>
    <w:rsid w:val="00FC5552"/>
    <w:pPr>
      <w:tabs>
        <w:tab w:val="center" w:pos="4536"/>
        <w:tab w:val="right" w:pos="9072"/>
      </w:tabs>
    </w:pPr>
  </w:style>
  <w:style w:type="character" w:customStyle="1" w:styleId="PieddepageCar">
    <w:name w:val="Pied de page Car"/>
    <w:basedOn w:val="Policepardfaut"/>
    <w:link w:val="Pieddepage"/>
    <w:uiPriority w:val="99"/>
    <w:rsid w:val="00FC5552"/>
    <w:rPr>
      <w:rFonts w:ascii="Arial" w:hAnsi="Arial"/>
      <w:b/>
      <w:color w:val="5788A8"/>
      <w:sz w:val="36"/>
    </w:rPr>
  </w:style>
  <w:style w:type="paragraph" w:customStyle="1" w:styleId="Titre-Couverture-Rose">
    <w:name w:val="Titre-Couverture-Rose"/>
    <w:basedOn w:val="Normal"/>
    <w:rsid w:val="00B4410A"/>
    <w:pPr>
      <w:spacing w:after="120" w:line="192" w:lineRule="auto"/>
      <w:contextualSpacing/>
    </w:pPr>
    <w:rPr>
      <w:rFonts w:cs="Arial"/>
      <w:color w:val="D50A51"/>
      <w:sz w:val="60"/>
      <w:szCs w:val="60"/>
    </w:rPr>
  </w:style>
  <w:style w:type="paragraph" w:customStyle="1" w:styleId="Sous-titre-Couverture-Gris">
    <w:name w:val="Sous-titre-Couverture-Gris"/>
    <w:basedOn w:val="Normal"/>
    <w:qFormat/>
    <w:rsid w:val="00B4410A"/>
    <w:pPr>
      <w:spacing w:before="120"/>
      <w:contextualSpacing/>
    </w:pPr>
    <w:rPr>
      <w:rFonts w:cs="Arial"/>
      <w:b w:val="0"/>
      <w:color w:val="6F6F6E"/>
      <w:sz w:val="26"/>
      <w:szCs w:val="26"/>
    </w:rPr>
  </w:style>
  <w:style w:type="paragraph" w:customStyle="1" w:styleId="Version-Rose">
    <w:name w:val="Version-Rose"/>
    <w:basedOn w:val="Normal"/>
    <w:qFormat/>
    <w:rsid w:val="003E4CC4"/>
    <w:rPr>
      <w:rFonts w:cs="Arial"/>
      <w:b w:val="0"/>
      <w:color w:val="D50A51"/>
      <w:sz w:val="20"/>
      <w:szCs w:val="20"/>
    </w:rPr>
  </w:style>
  <w:style w:type="paragraph" w:customStyle="1" w:styleId="Paragraphestandard">
    <w:name w:val="[Paragraphe standard]"/>
    <w:basedOn w:val="Normal"/>
    <w:uiPriority w:val="99"/>
    <w:rsid w:val="00F70276"/>
    <w:pPr>
      <w:autoSpaceDE w:val="0"/>
      <w:autoSpaceDN w:val="0"/>
      <w:adjustRightInd w:val="0"/>
      <w:spacing w:line="288" w:lineRule="auto"/>
      <w:textAlignment w:val="center"/>
    </w:pPr>
    <w:rPr>
      <w:rFonts w:ascii="MinionPro-Regular" w:hAnsi="MinionPro-Regular" w:cs="MinionPro-Regular"/>
      <w:b w:val="0"/>
      <w:color w:val="000000"/>
      <w:sz w:val="24"/>
    </w:rPr>
  </w:style>
  <w:style w:type="paragraph" w:customStyle="1" w:styleId="Legende">
    <w:name w:val="Legende"/>
    <w:basedOn w:val="Paragraphestandard"/>
    <w:qFormat/>
    <w:rsid w:val="006C45FA"/>
    <w:pPr>
      <w:spacing w:line="240" w:lineRule="auto"/>
    </w:pPr>
    <w:rPr>
      <w:rFonts w:ascii="Arial" w:hAnsi="Arial" w:cs="Arial"/>
      <w:color w:val="6F6F6E"/>
      <w:sz w:val="12"/>
      <w:szCs w:val="12"/>
    </w:rPr>
  </w:style>
  <w:style w:type="character" w:styleId="Numrodepage">
    <w:name w:val="page number"/>
    <w:basedOn w:val="Policepardfaut"/>
    <w:uiPriority w:val="99"/>
    <w:semiHidden/>
    <w:unhideWhenUsed/>
    <w:rsid w:val="00D936C9"/>
  </w:style>
  <w:style w:type="table" w:styleId="Grilledutableau">
    <w:name w:val="Table Grid"/>
    <w:basedOn w:val="TableauNormal"/>
    <w:uiPriority w:val="39"/>
    <w:rsid w:val="00313BA4"/>
    <w:rPr>
      <w:color w:val="000000" w:themeColor="text1"/>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Page-bleu">
    <w:name w:val="Titre-Page-bleu"/>
    <w:qFormat/>
    <w:rsid w:val="007B2A10"/>
    <w:rPr>
      <w:rFonts w:ascii="Arial" w:hAnsi="Arial" w:cs="Arial"/>
      <w:b/>
      <w:color w:val="4171B1"/>
      <w:sz w:val="48"/>
      <w:szCs w:val="48"/>
    </w:rPr>
  </w:style>
  <w:style w:type="paragraph" w:styleId="Paragraphedeliste">
    <w:name w:val="List Paragraph"/>
    <w:basedOn w:val="Normal"/>
    <w:uiPriority w:val="34"/>
    <w:qFormat/>
    <w:rsid w:val="007B2A10"/>
    <w:pPr>
      <w:ind w:left="720"/>
      <w:contextualSpacing/>
    </w:pPr>
  </w:style>
  <w:style w:type="paragraph" w:customStyle="1" w:styleId="Items-Sommaire">
    <w:name w:val="Items-Sommaire"/>
    <w:qFormat/>
    <w:rsid w:val="00757DC2"/>
    <w:pPr>
      <w:spacing w:line="480" w:lineRule="auto"/>
    </w:pPr>
    <w:rPr>
      <w:rFonts w:ascii="Arial" w:hAnsi="Arial" w:cs="Arial"/>
      <w:color w:val="6F7072"/>
      <w:sz w:val="22"/>
      <w:szCs w:val="22"/>
    </w:rPr>
  </w:style>
  <w:style w:type="paragraph" w:styleId="Rvision">
    <w:name w:val="Revision"/>
    <w:hidden/>
    <w:uiPriority w:val="99"/>
    <w:semiHidden/>
    <w:rsid w:val="00484A4C"/>
    <w:rPr>
      <w:rFonts w:ascii="Arial" w:hAnsi="Arial"/>
      <w:b/>
      <w:color w:val="5788A8"/>
      <w:sz w:val="36"/>
    </w:rPr>
  </w:style>
  <w:style w:type="paragraph" w:customStyle="1" w:styleId="Texte-Courant">
    <w:name w:val="Texte-Courant"/>
    <w:qFormat/>
    <w:rsid w:val="00C51399"/>
    <w:pPr>
      <w:spacing w:line="360" w:lineRule="auto"/>
      <w:jc w:val="both"/>
    </w:pPr>
    <w:rPr>
      <w:rFonts w:ascii="Arial" w:hAnsi="Arial" w:cs="Arial"/>
      <w:color w:val="6F7072"/>
      <w:sz w:val="20"/>
      <w:szCs w:val="20"/>
    </w:rPr>
  </w:style>
  <w:style w:type="paragraph" w:customStyle="1" w:styleId="Sous-titre-bleu">
    <w:name w:val="Sous-titre-bleu"/>
    <w:qFormat/>
    <w:rsid w:val="00C51399"/>
    <w:rPr>
      <w:rFonts w:ascii="Arial" w:hAnsi="Arial" w:cs="Arial"/>
      <w:b/>
      <w:bCs/>
      <w:color w:val="4171B1"/>
      <w:sz w:val="32"/>
      <w:szCs w:val="32"/>
    </w:rPr>
  </w:style>
  <w:style w:type="paragraph" w:styleId="Textedebulles">
    <w:name w:val="Balloon Text"/>
    <w:basedOn w:val="Normal"/>
    <w:link w:val="TextedebullesCar"/>
    <w:uiPriority w:val="99"/>
    <w:semiHidden/>
    <w:unhideWhenUsed/>
    <w:rsid w:val="00566293"/>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566293"/>
    <w:rPr>
      <w:rFonts w:ascii="Times New Roman" w:hAnsi="Times New Roman" w:cs="Times New Roman"/>
      <w:b/>
      <w:color w:val="5788A8"/>
      <w:sz w:val="18"/>
      <w:szCs w:val="18"/>
    </w:rPr>
  </w:style>
  <w:style w:type="paragraph" w:styleId="Commentaire">
    <w:name w:val="annotation text"/>
    <w:basedOn w:val="Normal"/>
    <w:link w:val="CommentaireCar"/>
    <w:uiPriority w:val="99"/>
    <w:semiHidden/>
    <w:unhideWhenUsed/>
    <w:rsid w:val="00F91119"/>
    <w:pPr>
      <w:spacing w:after="200"/>
      <w:jc w:val="both"/>
    </w:pPr>
    <w:rPr>
      <w:rFonts w:ascii="Calibri" w:eastAsia="Calibri" w:hAnsi="Calibri" w:cs="Calibri"/>
      <w:b w:val="0"/>
      <w:color w:val="auto"/>
      <w:sz w:val="20"/>
      <w:szCs w:val="20"/>
      <w:lang w:eastAsia="fr-FR"/>
    </w:rPr>
  </w:style>
  <w:style w:type="character" w:customStyle="1" w:styleId="CommentaireCar">
    <w:name w:val="Commentaire Car"/>
    <w:basedOn w:val="Policepardfaut"/>
    <w:link w:val="Commentaire"/>
    <w:uiPriority w:val="99"/>
    <w:semiHidden/>
    <w:rsid w:val="00F91119"/>
    <w:rPr>
      <w:rFonts w:ascii="Calibri" w:eastAsia="Calibri" w:hAnsi="Calibri" w:cs="Calibri"/>
      <w:sz w:val="20"/>
      <w:szCs w:val="20"/>
      <w:lang w:eastAsia="fr-FR"/>
    </w:rPr>
  </w:style>
  <w:style w:type="character" w:styleId="Marquedecommentaire">
    <w:name w:val="annotation reference"/>
    <w:basedOn w:val="Policepardfaut"/>
    <w:uiPriority w:val="99"/>
    <w:semiHidden/>
    <w:unhideWhenUsed/>
    <w:rsid w:val="00F91119"/>
    <w:rPr>
      <w:sz w:val="16"/>
      <w:szCs w:val="16"/>
    </w:rPr>
  </w:style>
  <w:style w:type="paragraph" w:customStyle="1" w:styleId="Default">
    <w:name w:val="Default"/>
    <w:rsid w:val="00F91119"/>
    <w:pPr>
      <w:autoSpaceDE w:val="0"/>
      <w:autoSpaceDN w:val="0"/>
      <w:adjustRightInd w:val="0"/>
    </w:pPr>
    <w:rPr>
      <w:rFonts w:ascii="Arial" w:eastAsia="Calibri" w:hAnsi="Arial" w:cs="Arial"/>
      <w:color w:val="000000"/>
      <w:lang w:eastAsia="fr-FR"/>
    </w:rPr>
  </w:style>
  <w:style w:type="paragraph" w:customStyle="1" w:styleId="paragraph">
    <w:name w:val="paragraph"/>
    <w:basedOn w:val="Normal"/>
    <w:rsid w:val="0061766B"/>
    <w:pPr>
      <w:spacing w:before="100" w:beforeAutospacing="1" w:after="100" w:afterAutospacing="1"/>
    </w:pPr>
    <w:rPr>
      <w:rFonts w:ascii="Times New Roman" w:eastAsia="Times New Roman" w:hAnsi="Times New Roman" w:cs="Times New Roman"/>
      <w:b w:val="0"/>
      <w:color w:val="auto"/>
      <w:sz w:val="24"/>
      <w:lang w:eastAsia="fr-FR"/>
    </w:rPr>
  </w:style>
  <w:style w:type="character" w:customStyle="1" w:styleId="normaltextrun">
    <w:name w:val="normaltextrun"/>
    <w:basedOn w:val="Policepardfaut"/>
    <w:rsid w:val="0061766B"/>
  </w:style>
  <w:style w:type="character" w:customStyle="1" w:styleId="eop">
    <w:name w:val="eop"/>
    <w:basedOn w:val="Policepardfaut"/>
    <w:rsid w:val="0061766B"/>
  </w:style>
  <w:style w:type="paragraph" w:styleId="Objetducommentaire">
    <w:name w:val="annotation subject"/>
    <w:basedOn w:val="Commentaire"/>
    <w:next w:val="Commentaire"/>
    <w:link w:val="ObjetducommentaireCar"/>
    <w:uiPriority w:val="99"/>
    <w:semiHidden/>
    <w:unhideWhenUsed/>
    <w:rsid w:val="0061766B"/>
    <w:pPr>
      <w:spacing w:after="0"/>
      <w:jc w:val="left"/>
    </w:pPr>
    <w:rPr>
      <w:rFonts w:ascii="Arial" w:eastAsiaTheme="minorHAnsi" w:hAnsi="Arial" w:cstheme="minorBidi"/>
      <w:b/>
      <w:bCs/>
      <w:color w:val="5788A8"/>
      <w:lang w:eastAsia="en-US"/>
    </w:rPr>
  </w:style>
  <w:style w:type="character" w:customStyle="1" w:styleId="ObjetducommentaireCar">
    <w:name w:val="Objet du commentaire Car"/>
    <w:basedOn w:val="CommentaireCar"/>
    <w:link w:val="Objetducommentaire"/>
    <w:uiPriority w:val="99"/>
    <w:semiHidden/>
    <w:rsid w:val="0061766B"/>
    <w:rPr>
      <w:rFonts w:ascii="Arial" w:eastAsia="Calibri" w:hAnsi="Arial" w:cs="Calibri"/>
      <w:b/>
      <w:bCs/>
      <w:color w:val="5788A8"/>
      <w:sz w:val="20"/>
      <w:szCs w:val="20"/>
      <w:lang w:eastAsia="fr-FR"/>
    </w:rPr>
  </w:style>
  <w:style w:type="character" w:styleId="Lienhypertexte">
    <w:name w:val="Hyperlink"/>
    <w:basedOn w:val="Policepardfaut"/>
    <w:uiPriority w:val="99"/>
    <w:unhideWhenUsed/>
    <w:rsid w:val="0061766B"/>
    <w:rPr>
      <w:color w:val="0563C1" w:themeColor="hyperlink"/>
      <w:u w:val="single"/>
    </w:rPr>
  </w:style>
  <w:style w:type="character" w:styleId="Mentionnonrsolue">
    <w:name w:val="Unresolved Mention"/>
    <w:basedOn w:val="Policepardfaut"/>
    <w:uiPriority w:val="99"/>
    <w:semiHidden/>
    <w:unhideWhenUsed/>
    <w:rsid w:val="0061766B"/>
    <w:rPr>
      <w:color w:val="605E5C"/>
      <w:shd w:val="clear" w:color="auto" w:fill="E1DFDD"/>
    </w:rPr>
  </w:style>
  <w:style w:type="character" w:customStyle="1" w:styleId="Titre2Car">
    <w:name w:val="Titre 2 Car"/>
    <w:basedOn w:val="Policepardfaut"/>
    <w:link w:val="Titre2"/>
    <w:uiPriority w:val="9"/>
    <w:rsid w:val="00565926"/>
    <w:rPr>
      <w:rFonts w:asciiTheme="majorHAnsi" w:eastAsiaTheme="majorEastAsia" w:hAnsiTheme="majorHAnsi" w:cstheme="majorBidi"/>
      <w:b/>
      <w:color w:val="2F5496" w:themeColor="accent1" w:themeShade="BF"/>
      <w:sz w:val="26"/>
      <w:szCs w:val="26"/>
    </w:rPr>
  </w:style>
  <w:style w:type="character" w:customStyle="1" w:styleId="superscript">
    <w:name w:val="superscript"/>
    <w:basedOn w:val="Policepardfaut"/>
    <w:rsid w:val="00711588"/>
  </w:style>
  <w:style w:type="paragraph" w:styleId="Notedebasdepage">
    <w:name w:val="footnote text"/>
    <w:basedOn w:val="Normal"/>
    <w:link w:val="NotedebasdepageCar"/>
    <w:uiPriority w:val="99"/>
    <w:semiHidden/>
    <w:unhideWhenUsed/>
    <w:rsid w:val="00711588"/>
    <w:rPr>
      <w:sz w:val="20"/>
      <w:szCs w:val="20"/>
    </w:rPr>
  </w:style>
  <w:style w:type="character" w:customStyle="1" w:styleId="NotedebasdepageCar">
    <w:name w:val="Note de bas de page Car"/>
    <w:basedOn w:val="Policepardfaut"/>
    <w:link w:val="Notedebasdepage"/>
    <w:uiPriority w:val="99"/>
    <w:semiHidden/>
    <w:rsid w:val="00711588"/>
    <w:rPr>
      <w:rFonts w:ascii="Arial" w:hAnsi="Arial"/>
      <w:b/>
      <w:color w:val="5788A8"/>
      <w:sz w:val="20"/>
      <w:szCs w:val="20"/>
    </w:rPr>
  </w:style>
  <w:style w:type="character" w:styleId="Appelnotedebasdep">
    <w:name w:val="footnote reference"/>
    <w:basedOn w:val="Policepardfaut"/>
    <w:uiPriority w:val="99"/>
    <w:semiHidden/>
    <w:unhideWhenUsed/>
    <w:rsid w:val="00711588"/>
    <w:rPr>
      <w:vertAlign w:val="superscript"/>
    </w:rPr>
  </w:style>
  <w:style w:type="character" w:customStyle="1" w:styleId="tabchar">
    <w:name w:val="tabchar"/>
    <w:basedOn w:val="Policepardfaut"/>
    <w:rsid w:val="00712A21"/>
  </w:style>
  <w:style w:type="paragraph" w:styleId="NormalWeb">
    <w:name w:val="Normal (Web)"/>
    <w:basedOn w:val="Normal"/>
    <w:uiPriority w:val="99"/>
    <w:semiHidden/>
    <w:unhideWhenUsed/>
    <w:rsid w:val="00712A21"/>
    <w:pPr>
      <w:spacing w:before="100" w:beforeAutospacing="1" w:after="100" w:afterAutospacing="1"/>
    </w:pPr>
    <w:rPr>
      <w:rFonts w:ascii="Times New Roman" w:eastAsia="Times New Roman" w:hAnsi="Times New Roman" w:cs="Times New Roman"/>
      <w:b w:val="0"/>
      <w:color w:val="auto"/>
      <w:sz w:val="24"/>
      <w:lang w:eastAsia="fr-FR"/>
    </w:rPr>
  </w:style>
  <w:style w:type="character" w:customStyle="1" w:styleId="scxw151272383">
    <w:name w:val="scxw151272383"/>
    <w:basedOn w:val="Policepardfaut"/>
    <w:rsid w:val="007C64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673768">
      <w:bodyDiv w:val="1"/>
      <w:marLeft w:val="0"/>
      <w:marRight w:val="0"/>
      <w:marTop w:val="0"/>
      <w:marBottom w:val="0"/>
      <w:divBdr>
        <w:top w:val="none" w:sz="0" w:space="0" w:color="auto"/>
        <w:left w:val="none" w:sz="0" w:space="0" w:color="auto"/>
        <w:bottom w:val="none" w:sz="0" w:space="0" w:color="auto"/>
        <w:right w:val="none" w:sz="0" w:space="0" w:color="auto"/>
      </w:divBdr>
      <w:divsChild>
        <w:div w:id="429860570">
          <w:marLeft w:val="0"/>
          <w:marRight w:val="0"/>
          <w:marTop w:val="0"/>
          <w:marBottom w:val="0"/>
          <w:divBdr>
            <w:top w:val="none" w:sz="0" w:space="0" w:color="auto"/>
            <w:left w:val="none" w:sz="0" w:space="0" w:color="auto"/>
            <w:bottom w:val="none" w:sz="0" w:space="0" w:color="auto"/>
            <w:right w:val="none" w:sz="0" w:space="0" w:color="auto"/>
          </w:divBdr>
        </w:div>
      </w:divsChild>
    </w:div>
    <w:div w:id="256863730">
      <w:bodyDiv w:val="1"/>
      <w:marLeft w:val="0"/>
      <w:marRight w:val="0"/>
      <w:marTop w:val="0"/>
      <w:marBottom w:val="0"/>
      <w:divBdr>
        <w:top w:val="none" w:sz="0" w:space="0" w:color="auto"/>
        <w:left w:val="none" w:sz="0" w:space="0" w:color="auto"/>
        <w:bottom w:val="none" w:sz="0" w:space="0" w:color="auto"/>
        <w:right w:val="none" w:sz="0" w:space="0" w:color="auto"/>
      </w:divBdr>
      <w:divsChild>
        <w:div w:id="1538735607">
          <w:marLeft w:val="0"/>
          <w:marRight w:val="0"/>
          <w:marTop w:val="0"/>
          <w:marBottom w:val="0"/>
          <w:divBdr>
            <w:top w:val="none" w:sz="0" w:space="0" w:color="auto"/>
            <w:left w:val="none" w:sz="0" w:space="0" w:color="auto"/>
            <w:bottom w:val="none" w:sz="0" w:space="0" w:color="auto"/>
            <w:right w:val="none" w:sz="0" w:space="0" w:color="auto"/>
          </w:divBdr>
        </w:div>
        <w:div w:id="1298804139">
          <w:marLeft w:val="0"/>
          <w:marRight w:val="0"/>
          <w:marTop w:val="0"/>
          <w:marBottom w:val="0"/>
          <w:divBdr>
            <w:top w:val="none" w:sz="0" w:space="0" w:color="auto"/>
            <w:left w:val="none" w:sz="0" w:space="0" w:color="auto"/>
            <w:bottom w:val="none" w:sz="0" w:space="0" w:color="auto"/>
            <w:right w:val="none" w:sz="0" w:space="0" w:color="auto"/>
          </w:divBdr>
        </w:div>
      </w:divsChild>
    </w:div>
    <w:div w:id="314527269">
      <w:bodyDiv w:val="1"/>
      <w:marLeft w:val="0"/>
      <w:marRight w:val="0"/>
      <w:marTop w:val="0"/>
      <w:marBottom w:val="0"/>
      <w:divBdr>
        <w:top w:val="none" w:sz="0" w:space="0" w:color="auto"/>
        <w:left w:val="none" w:sz="0" w:space="0" w:color="auto"/>
        <w:bottom w:val="none" w:sz="0" w:space="0" w:color="auto"/>
        <w:right w:val="none" w:sz="0" w:space="0" w:color="auto"/>
      </w:divBdr>
      <w:divsChild>
        <w:div w:id="844638596">
          <w:marLeft w:val="0"/>
          <w:marRight w:val="0"/>
          <w:marTop w:val="0"/>
          <w:marBottom w:val="0"/>
          <w:divBdr>
            <w:top w:val="none" w:sz="0" w:space="0" w:color="auto"/>
            <w:left w:val="none" w:sz="0" w:space="0" w:color="auto"/>
            <w:bottom w:val="none" w:sz="0" w:space="0" w:color="auto"/>
            <w:right w:val="none" w:sz="0" w:space="0" w:color="auto"/>
          </w:divBdr>
          <w:divsChild>
            <w:div w:id="1420524505">
              <w:marLeft w:val="0"/>
              <w:marRight w:val="0"/>
              <w:marTop w:val="0"/>
              <w:marBottom w:val="0"/>
              <w:divBdr>
                <w:top w:val="none" w:sz="0" w:space="0" w:color="auto"/>
                <w:left w:val="none" w:sz="0" w:space="0" w:color="auto"/>
                <w:bottom w:val="none" w:sz="0" w:space="0" w:color="auto"/>
                <w:right w:val="none" w:sz="0" w:space="0" w:color="auto"/>
              </w:divBdr>
            </w:div>
            <w:div w:id="2094426784">
              <w:marLeft w:val="0"/>
              <w:marRight w:val="0"/>
              <w:marTop w:val="0"/>
              <w:marBottom w:val="0"/>
              <w:divBdr>
                <w:top w:val="none" w:sz="0" w:space="0" w:color="auto"/>
                <w:left w:val="none" w:sz="0" w:space="0" w:color="auto"/>
                <w:bottom w:val="none" w:sz="0" w:space="0" w:color="auto"/>
                <w:right w:val="none" w:sz="0" w:space="0" w:color="auto"/>
              </w:divBdr>
            </w:div>
          </w:divsChild>
        </w:div>
        <w:div w:id="556018250">
          <w:marLeft w:val="0"/>
          <w:marRight w:val="0"/>
          <w:marTop w:val="0"/>
          <w:marBottom w:val="0"/>
          <w:divBdr>
            <w:top w:val="none" w:sz="0" w:space="0" w:color="auto"/>
            <w:left w:val="none" w:sz="0" w:space="0" w:color="auto"/>
            <w:bottom w:val="none" w:sz="0" w:space="0" w:color="auto"/>
            <w:right w:val="none" w:sz="0" w:space="0" w:color="auto"/>
          </w:divBdr>
          <w:divsChild>
            <w:div w:id="797650618">
              <w:marLeft w:val="0"/>
              <w:marRight w:val="0"/>
              <w:marTop w:val="0"/>
              <w:marBottom w:val="0"/>
              <w:divBdr>
                <w:top w:val="none" w:sz="0" w:space="0" w:color="auto"/>
                <w:left w:val="none" w:sz="0" w:space="0" w:color="auto"/>
                <w:bottom w:val="none" w:sz="0" w:space="0" w:color="auto"/>
                <w:right w:val="none" w:sz="0" w:space="0" w:color="auto"/>
              </w:divBdr>
            </w:div>
          </w:divsChild>
        </w:div>
        <w:div w:id="2029989595">
          <w:marLeft w:val="0"/>
          <w:marRight w:val="0"/>
          <w:marTop w:val="0"/>
          <w:marBottom w:val="0"/>
          <w:divBdr>
            <w:top w:val="none" w:sz="0" w:space="0" w:color="auto"/>
            <w:left w:val="none" w:sz="0" w:space="0" w:color="auto"/>
            <w:bottom w:val="none" w:sz="0" w:space="0" w:color="auto"/>
            <w:right w:val="none" w:sz="0" w:space="0" w:color="auto"/>
          </w:divBdr>
          <w:divsChild>
            <w:div w:id="620302074">
              <w:marLeft w:val="0"/>
              <w:marRight w:val="0"/>
              <w:marTop w:val="0"/>
              <w:marBottom w:val="0"/>
              <w:divBdr>
                <w:top w:val="none" w:sz="0" w:space="0" w:color="auto"/>
                <w:left w:val="none" w:sz="0" w:space="0" w:color="auto"/>
                <w:bottom w:val="none" w:sz="0" w:space="0" w:color="auto"/>
                <w:right w:val="none" w:sz="0" w:space="0" w:color="auto"/>
              </w:divBdr>
            </w:div>
            <w:div w:id="35770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495327">
      <w:bodyDiv w:val="1"/>
      <w:marLeft w:val="0"/>
      <w:marRight w:val="0"/>
      <w:marTop w:val="0"/>
      <w:marBottom w:val="0"/>
      <w:divBdr>
        <w:top w:val="none" w:sz="0" w:space="0" w:color="auto"/>
        <w:left w:val="none" w:sz="0" w:space="0" w:color="auto"/>
        <w:bottom w:val="none" w:sz="0" w:space="0" w:color="auto"/>
        <w:right w:val="none" w:sz="0" w:space="0" w:color="auto"/>
      </w:divBdr>
      <w:divsChild>
        <w:div w:id="724573471">
          <w:marLeft w:val="0"/>
          <w:marRight w:val="0"/>
          <w:marTop w:val="0"/>
          <w:marBottom w:val="0"/>
          <w:divBdr>
            <w:top w:val="none" w:sz="0" w:space="0" w:color="auto"/>
            <w:left w:val="none" w:sz="0" w:space="0" w:color="auto"/>
            <w:bottom w:val="none" w:sz="0" w:space="0" w:color="auto"/>
            <w:right w:val="none" w:sz="0" w:space="0" w:color="auto"/>
          </w:divBdr>
        </w:div>
        <w:div w:id="1197816747">
          <w:marLeft w:val="0"/>
          <w:marRight w:val="0"/>
          <w:marTop w:val="0"/>
          <w:marBottom w:val="0"/>
          <w:divBdr>
            <w:top w:val="none" w:sz="0" w:space="0" w:color="auto"/>
            <w:left w:val="none" w:sz="0" w:space="0" w:color="auto"/>
            <w:bottom w:val="none" w:sz="0" w:space="0" w:color="auto"/>
            <w:right w:val="none" w:sz="0" w:space="0" w:color="auto"/>
          </w:divBdr>
        </w:div>
        <w:div w:id="1953441101">
          <w:marLeft w:val="0"/>
          <w:marRight w:val="0"/>
          <w:marTop w:val="0"/>
          <w:marBottom w:val="0"/>
          <w:divBdr>
            <w:top w:val="none" w:sz="0" w:space="0" w:color="auto"/>
            <w:left w:val="none" w:sz="0" w:space="0" w:color="auto"/>
            <w:bottom w:val="none" w:sz="0" w:space="0" w:color="auto"/>
            <w:right w:val="none" w:sz="0" w:space="0" w:color="auto"/>
          </w:divBdr>
          <w:divsChild>
            <w:div w:id="1206604478">
              <w:marLeft w:val="0"/>
              <w:marRight w:val="0"/>
              <w:marTop w:val="0"/>
              <w:marBottom w:val="0"/>
              <w:divBdr>
                <w:top w:val="none" w:sz="0" w:space="0" w:color="auto"/>
                <w:left w:val="none" w:sz="0" w:space="0" w:color="auto"/>
                <w:bottom w:val="none" w:sz="0" w:space="0" w:color="auto"/>
                <w:right w:val="none" w:sz="0" w:space="0" w:color="auto"/>
              </w:divBdr>
            </w:div>
          </w:divsChild>
        </w:div>
        <w:div w:id="818036294">
          <w:marLeft w:val="0"/>
          <w:marRight w:val="0"/>
          <w:marTop w:val="0"/>
          <w:marBottom w:val="0"/>
          <w:divBdr>
            <w:top w:val="none" w:sz="0" w:space="0" w:color="auto"/>
            <w:left w:val="none" w:sz="0" w:space="0" w:color="auto"/>
            <w:bottom w:val="none" w:sz="0" w:space="0" w:color="auto"/>
            <w:right w:val="none" w:sz="0" w:space="0" w:color="auto"/>
          </w:divBdr>
          <w:divsChild>
            <w:div w:id="102193172">
              <w:marLeft w:val="0"/>
              <w:marRight w:val="0"/>
              <w:marTop w:val="0"/>
              <w:marBottom w:val="0"/>
              <w:divBdr>
                <w:top w:val="none" w:sz="0" w:space="0" w:color="auto"/>
                <w:left w:val="none" w:sz="0" w:space="0" w:color="auto"/>
                <w:bottom w:val="none" w:sz="0" w:space="0" w:color="auto"/>
                <w:right w:val="none" w:sz="0" w:space="0" w:color="auto"/>
              </w:divBdr>
            </w:div>
            <w:div w:id="247931807">
              <w:marLeft w:val="0"/>
              <w:marRight w:val="0"/>
              <w:marTop w:val="0"/>
              <w:marBottom w:val="0"/>
              <w:divBdr>
                <w:top w:val="none" w:sz="0" w:space="0" w:color="auto"/>
                <w:left w:val="none" w:sz="0" w:space="0" w:color="auto"/>
                <w:bottom w:val="none" w:sz="0" w:space="0" w:color="auto"/>
                <w:right w:val="none" w:sz="0" w:space="0" w:color="auto"/>
              </w:divBdr>
            </w:div>
            <w:div w:id="578054650">
              <w:marLeft w:val="0"/>
              <w:marRight w:val="0"/>
              <w:marTop w:val="0"/>
              <w:marBottom w:val="0"/>
              <w:divBdr>
                <w:top w:val="none" w:sz="0" w:space="0" w:color="auto"/>
                <w:left w:val="none" w:sz="0" w:space="0" w:color="auto"/>
                <w:bottom w:val="none" w:sz="0" w:space="0" w:color="auto"/>
                <w:right w:val="none" w:sz="0" w:space="0" w:color="auto"/>
              </w:divBdr>
            </w:div>
            <w:div w:id="839273866">
              <w:marLeft w:val="0"/>
              <w:marRight w:val="0"/>
              <w:marTop w:val="0"/>
              <w:marBottom w:val="0"/>
              <w:divBdr>
                <w:top w:val="none" w:sz="0" w:space="0" w:color="auto"/>
                <w:left w:val="none" w:sz="0" w:space="0" w:color="auto"/>
                <w:bottom w:val="none" w:sz="0" w:space="0" w:color="auto"/>
                <w:right w:val="none" w:sz="0" w:space="0" w:color="auto"/>
              </w:divBdr>
            </w:div>
            <w:div w:id="474763014">
              <w:marLeft w:val="0"/>
              <w:marRight w:val="0"/>
              <w:marTop w:val="0"/>
              <w:marBottom w:val="0"/>
              <w:divBdr>
                <w:top w:val="none" w:sz="0" w:space="0" w:color="auto"/>
                <w:left w:val="none" w:sz="0" w:space="0" w:color="auto"/>
                <w:bottom w:val="none" w:sz="0" w:space="0" w:color="auto"/>
                <w:right w:val="none" w:sz="0" w:space="0" w:color="auto"/>
              </w:divBdr>
            </w:div>
          </w:divsChild>
        </w:div>
        <w:div w:id="1384938310">
          <w:marLeft w:val="0"/>
          <w:marRight w:val="0"/>
          <w:marTop w:val="0"/>
          <w:marBottom w:val="0"/>
          <w:divBdr>
            <w:top w:val="none" w:sz="0" w:space="0" w:color="auto"/>
            <w:left w:val="none" w:sz="0" w:space="0" w:color="auto"/>
            <w:bottom w:val="none" w:sz="0" w:space="0" w:color="auto"/>
            <w:right w:val="none" w:sz="0" w:space="0" w:color="auto"/>
          </w:divBdr>
          <w:divsChild>
            <w:div w:id="1907569596">
              <w:marLeft w:val="0"/>
              <w:marRight w:val="0"/>
              <w:marTop w:val="0"/>
              <w:marBottom w:val="0"/>
              <w:divBdr>
                <w:top w:val="none" w:sz="0" w:space="0" w:color="auto"/>
                <w:left w:val="none" w:sz="0" w:space="0" w:color="auto"/>
                <w:bottom w:val="none" w:sz="0" w:space="0" w:color="auto"/>
                <w:right w:val="none" w:sz="0" w:space="0" w:color="auto"/>
              </w:divBdr>
            </w:div>
          </w:divsChild>
        </w:div>
        <w:div w:id="1802067323">
          <w:marLeft w:val="0"/>
          <w:marRight w:val="0"/>
          <w:marTop w:val="0"/>
          <w:marBottom w:val="0"/>
          <w:divBdr>
            <w:top w:val="none" w:sz="0" w:space="0" w:color="auto"/>
            <w:left w:val="none" w:sz="0" w:space="0" w:color="auto"/>
            <w:bottom w:val="none" w:sz="0" w:space="0" w:color="auto"/>
            <w:right w:val="none" w:sz="0" w:space="0" w:color="auto"/>
          </w:divBdr>
        </w:div>
        <w:div w:id="1317757195">
          <w:marLeft w:val="0"/>
          <w:marRight w:val="0"/>
          <w:marTop w:val="0"/>
          <w:marBottom w:val="0"/>
          <w:divBdr>
            <w:top w:val="none" w:sz="0" w:space="0" w:color="auto"/>
            <w:left w:val="none" w:sz="0" w:space="0" w:color="auto"/>
            <w:bottom w:val="none" w:sz="0" w:space="0" w:color="auto"/>
            <w:right w:val="none" w:sz="0" w:space="0" w:color="auto"/>
          </w:divBdr>
        </w:div>
        <w:div w:id="43678783">
          <w:marLeft w:val="0"/>
          <w:marRight w:val="0"/>
          <w:marTop w:val="0"/>
          <w:marBottom w:val="0"/>
          <w:divBdr>
            <w:top w:val="none" w:sz="0" w:space="0" w:color="auto"/>
            <w:left w:val="none" w:sz="0" w:space="0" w:color="auto"/>
            <w:bottom w:val="none" w:sz="0" w:space="0" w:color="auto"/>
            <w:right w:val="none" w:sz="0" w:space="0" w:color="auto"/>
          </w:divBdr>
        </w:div>
        <w:div w:id="875387557">
          <w:marLeft w:val="0"/>
          <w:marRight w:val="0"/>
          <w:marTop w:val="0"/>
          <w:marBottom w:val="0"/>
          <w:divBdr>
            <w:top w:val="none" w:sz="0" w:space="0" w:color="auto"/>
            <w:left w:val="none" w:sz="0" w:space="0" w:color="auto"/>
            <w:bottom w:val="none" w:sz="0" w:space="0" w:color="auto"/>
            <w:right w:val="none" w:sz="0" w:space="0" w:color="auto"/>
          </w:divBdr>
        </w:div>
      </w:divsChild>
    </w:div>
    <w:div w:id="396048268">
      <w:bodyDiv w:val="1"/>
      <w:marLeft w:val="0"/>
      <w:marRight w:val="0"/>
      <w:marTop w:val="0"/>
      <w:marBottom w:val="0"/>
      <w:divBdr>
        <w:top w:val="none" w:sz="0" w:space="0" w:color="auto"/>
        <w:left w:val="none" w:sz="0" w:space="0" w:color="auto"/>
        <w:bottom w:val="none" w:sz="0" w:space="0" w:color="auto"/>
        <w:right w:val="none" w:sz="0" w:space="0" w:color="auto"/>
      </w:divBdr>
    </w:div>
    <w:div w:id="409742719">
      <w:bodyDiv w:val="1"/>
      <w:marLeft w:val="0"/>
      <w:marRight w:val="0"/>
      <w:marTop w:val="0"/>
      <w:marBottom w:val="0"/>
      <w:divBdr>
        <w:top w:val="none" w:sz="0" w:space="0" w:color="auto"/>
        <w:left w:val="none" w:sz="0" w:space="0" w:color="auto"/>
        <w:bottom w:val="none" w:sz="0" w:space="0" w:color="auto"/>
        <w:right w:val="none" w:sz="0" w:space="0" w:color="auto"/>
      </w:divBdr>
      <w:divsChild>
        <w:div w:id="1174370523">
          <w:marLeft w:val="0"/>
          <w:marRight w:val="0"/>
          <w:marTop w:val="0"/>
          <w:marBottom w:val="0"/>
          <w:divBdr>
            <w:top w:val="none" w:sz="0" w:space="0" w:color="auto"/>
            <w:left w:val="none" w:sz="0" w:space="0" w:color="auto"/>
            <w:bottom w:val="none" w:sz="0" w:space="0" w:color="auto"/>
            <w:right w:val="none" w:sz="0" w:space="0" w:color="auto"/>
          </w:divBdr>
        </w:div>
        <w:div w:id="59208292">
          <w:marLeft w:val="0"/>
          <w:marRight w:val="0"/>
          <w:marTop w:val="0"/>
          <w:marBottom w:val="0"/>
          <w:divBdr>
            <w:top w:val="none" w:sz="0" w:space="0" w:color="auto"/>
            <w:left w:val="none" w:sz="0" w:space="0" w:color="auto"/>
            <w:bottom w:val="none" w:sz="0" w:space="0" w:color="auto"/>
            <w:right w:val="none" w:sz="0" w:space="0" w:color="auto"/>
          </w:divBdr>
        </w:div>
      </w:divsChild>
    </w:div>
    <w:div w:id="425346270">
      <w:bodyDiv w:val="1"/>
      <w:marLeft w:val="0"/>
      <w:marRight w:val="0"/>
      <w:marTop w:val="0"/>
      <w:marBottom w:val="0"/>
      <w:divBdr>
        <w:top w:val="none" w:sz="0" w:space="0" w:color="auto"/>
        <w:left w:val="none" w:sz="0" w:space="0" w:color="auto"/>
        <w:bottom w:val="none" w:sz="0" w:space="0" w:color="auto"/>
        <w:right w:val="none" w:sz="0" w:space="0" w:color="auto"/>
      </w:divBdr>
      <w:divsChild>
        <w:div w:id="1141078295">
          <w:marLeft w:val="0"/>
          <w:marRight w:val="0"/>
          <w:marTop w:val="0"/>
          <w:marBottom w:val="0"/>
          <w:divBdr>
            <w:top w:val="none" w:sz="0" w:space="0" w:color="auto"/>
            <w:left w:val="none" w:sz="0" w:space="0" w:color="auto"/>
            <w:bottom w:val="none" w:sz="0" w:space="0" w:color="auto"/>
            <w:right w:val="none" w:sz="0" w:space="0" w:color="auto"/>
          </w:divBdr>
          <w:divsChild>
            <w:div w:id="1144276643">
              <w:marLeft w:val="0"/>
              <w:marRight w:val="0"/>
              <w:marTop w:val="0"/>
              <w:marBottom w:val="0"/>
              <w:divBdr>
                <w:top w:val="none" w:sz="0" w:space="0" w:color="auto"/>
                <w:left w:val="none" w:sz="0" w:space="0" w:color="auto"/>
                <w:bottom w:val="none" w:sz="0" w:space="0" w:color="auto"/>
                <w:right w:val="none" w:sz="0" w:space="0" w:color="auto"/>
              </w:divBdr>
            </w:div>
            <w:div w:id="919219125">
              <w:marLeft w:val="0"/>
              <w:marRight w:val="0"/>
              <w:marTop w:val="0"/>
              <w:marBottom w:val="0"/>
              <w:divBdr>
                <w:top w:val="none" w:sz="0" w:space="0" w:color="auto"/>
                <w:left w:val="none" w:sz="0" w:space="0" w:color="auto"/>
                <w:bottom w:val="none" w:sz="0" w:space="0" w:color="auto"/>
                <w:right w:val="none" w:sz="0" w:space="0" w:color="auto"/>
              </w:divBdr>
            </w:div>
          </w:divsChild>
        </w:div>
        <w:div w:id="738477275">
          <w:marLeft w:val="0"/>
          <w:marRight w:val="0"/>
          <w:marTop w:val="0"/>
          <w:marBottom w:val="0"/>
          <w:divBdr>
            <w:top w:val="none" w:sz="0" w:space="0" w:color="auto"/>
            <w:left w:val="none" w:sz="0" w:space="0" w:color="auto"/>
            <w:bottom w:val="none" w:sz="0" w:space="0" w:color="auto"/>
            <w:right w:val="none" w:sz="0" w:space="0" w:color="auto"/>
          </w:divBdr>
          <w:divsChild>
            <w:div w:id="161528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5733905">
      <w:bodyDiv w:val="1"/>
      <w:marLeft w:val="0"/>
      <w:marRight w:val="0"/>
      <w:marTop w:val="0"/>
      <w:marBottom w:val="0"/>
      <w:divBdr>
        <w:top w:val="none" w:sz="0" w:space="0" w:color="auto"/>
        <w:left w:val="none" w:sz="0" w:space="0" w:color="auto"/>
        <w:bottom w:val="none" w:sz="0" w:space="0" w:color="auto"/>
        <w:right w:val="none" w:sz="0" w:space="0" w:color="auto"/>
      </w:divBdr>
      <w:divsChild>
        <w:div w:id="1413353404">
          <w:marLeft w:val="0"/>
          <w:marRight w:val="0"/>
          <w:marTop w:val="0"/>
          <w:marBottom w:val="0"/>
          <w:divBdr>
            <w:top w:val="none" w:sz="0" w:space="0" w:color="auto"/>
            <w:left w:val="none" w:sz="0" w:space="0" w:color="auto"/>
            <w:bottom w:val="none" w:sz="0" w:space="0" w:color="auto"/>
            <w:right w:val="none" w:sz="0" w:space="0" w:color="auto"/>
          </w:divBdr>
        </w:div>
        <w:div w:id="512770079">
          <w:marLeft w:val="0"/>
          <w:marRight w:val="0"/>
          <w:marTop w:val="0"/>
          <w:marBottom w:val="0"/>
          <w:divBdr>
            <w:top w:val="none" w:sz="0" w:space="0" w:color="auto"/>
            <w:left w:val="none" w:sz="0" w:space="0" w:color="auto"/>
            <w:bottom w:val="none" w:sz="0" w:space="0" w:color="auto"/>
            <w:right w:val="none" w:sz="0" w:space="0" w:color="auto"/>
          </w:divBdr>
        </w:div>
        <w:div w:id="2036076637">
          <w:marLeft w:val="0"/>
          <w:marRight w:val="0"/>
          <w:marTop w:val="0"/>
          <w:marBottom w:val="0"/>
          <w:divBdr>
            <w:top w:val="none" w:sz="0" w:space="0" w:color="auto"/>
            <w:left w:val="none" w:sz="0" w:space="0" w:color="auto"/>
            <w:bottom w:val="none" w:sz="0" w:space="0" w:color="auto"/>
            <w:right w:val="none" w:sz="0" w:space="0" w:color="auto"/>
          </w:divBdr>
        </w:div>
        <w:div w:id="1066997719">
          <w:marLeft w:val="0"/>
          <w:marRight w:val="0"/>
          <w:marTop w:val="0"/>
          <w:marBottom w:val="0"/>
          <w:divBdr>
            <w:top w:val="none" w:sz="0" w:space="0" w:color="auto"/>
            <w:left w:val="none" w:sz="0" w:space="0" w:color="auto"/>
            <w:bottom w:val="none" w:sz="0" w:space="0" w:color="auto"/>
            <w:right w:val="none" w:sz="0" w:space="0" w:color="auto"/>
          </w:divBdr>
        </w:div>
      </w:divsChild>
    </w:div>
    <w:div w:id="644548738">
      <w:bodyDiv w:val="1"/>
      <w:marLeft w:val="0"/>
      <w:marRight w:val="0"/>
      <w:marTop w:val="0"/>
      <w:marBottom w:val="0"/>
      <w:divBdr>
        <w:top w:val="none" w:sz="0" w:space="0" w:color="auto"/>
        <w:left w:val="none" w:sz="0" w:space="0" w:color="auto"/>
        <w:bottom w:val="none" w:sz="0" w:space="0" w:color="auto"/>
        <w:right w:val="none" w:sz="0" w:space="0" w:color="auto"/>
      </w:divBdr>
      <w:divsChild>
        <w:div w:id="1487431562">
          <w:marLeft w:val="0"/>
          <w:marRight w:val="0"/>
          <w:marTop w:val="0"/>
          <w:marBottom w:val="0"/>
          <w:divBdr>
            <w:top w:val="none" w:sz="0" w:space="0" w:color="auto"/>
            <w:left w:val="none" w:sz="0" w:space="0" w:color="auto"/>
            <w:bottom w:val="none" w:sz="0" w:space="0" w:color="auto"/>
            <w:right w:val="none" w:sz="0" w:space="0" w:color="auto"/>
          </w:divBdr>
          <w:divsChild>
            <w:div w:id="2070808797">
              <w:marLeft w:val="0"/>
              <w:marRight w:val="0"/>
              <w:marTop w:val="0"/>
              <w:marBottom w:val="0"/>
              <w:divBdr>
                <w:top w:val="none" w:sz="0" w:space="0" w:color="auto"/>
                <w:left w:val="none" w:sz="0" w:space="0" w:color="auto"/>
                <w:bottom w:val="none" w:sz="0" w:space="0" w:color="auto"/>
                <w:right w:val="none" w:sz="0" w:space="0" w:color="auto"/>
              </w:divBdr>
            </w:div>
            <w:div w:id="618992988">
              <w:marLeft w:val="0"/>
              <w:marRight w:val="0"/>
              <w:marTop w:val="0"/>
              <w:marBottom w:val="0"/>
              <w:divBdr>
                <w:top w:val="none" w:sz="0" w:space="0" w:color="auto"/>
                <w:left w:val="none" w:sz="0" w:space="0" w:color="auto"/>
                <w:bottom w:val="none" w:sz="0" w:space="0" w:color="auto"/>
                <w:right w:val="none" w:sz="0" w:space="0" w:color="auto"/>
              </w:divBdr>
            </w:div>
            <w:div w:id="157579124">
              <w:marLeft w:val="0"/>
              <w:marRight w:val="0"/>
              <w:marTop w:val="0"/>
              <w:marBottom w:val="0"/>
              <w:divBdr>
                <w:top w:val="none" w:sz="0" w:space="0" w:color="auto"/>
                <w:left w:val="none" w:sz="0" w:space="0" w:color="auto"/>
                <w:bottom w:val="none" w:sz="0" w:space="0" w:color="auto"/>
                <w:right w:val="none" w:sz="0" w:space="0" w:color="auto"/>
              </w:divBdr>
            </w:div>
          </w:divsChild>
        </w:div>
        <w:div w:id="1175072826">
          <w:marLeft w:val="0"/>
          <w:marRight w:val="0"/>
          <w:marTop w:val="0"/>
          <w:marBottom w:val="0"/>
          <w:divBdr>
            <w:top w:val="none" w:sz="0" w:space="0" w:color="auto"/>
            <w:left w:val="none" w:sz="0" w:space="0" w:color="auto"/>
            <w:bottom w:val="none" w:sz="0" w:space="0" w:color="auto"/>
            <w:right w:val="none" w:sz="0" w:space="0" w:color="auto"/>
          </w:divBdr>
        </w:div>
      </w:divsChild>
    </w:div>
    <w:div w:id="712925635">
      <w:bodyDiv w:val="1"/>
      <w:marLeft w:val="0"/>
      <w:marRight w:val="0"/>
      <w:marTop w:val="0"/>
      <w:marBottom w:val="0"/>
      <w:divBdr>
        <w:top w:val="none" w:sz="0" w:space="0" w:color="auto"/>
        <w:left w:val="none" w:sz="0" w:space="0" w:color="auto"/>
        <w:bottom w:val="none" w:sz="0" w:space="0" w:color="auto"/>
        <w:right w:val="none" w:sz="0" w:space="0" w:color="auto"/>
      </w:divBdr>
      <w:divsChild>
        <w:div w:id="42365851">
          <w:marLeft w:val="0"/>
          <w:marRight w:val="0"/>
          <w:marTop w:val="0"/>
          <w:marBottom w:val="0"/>
          <w:divBdr>
            <w:top w:val="none" w:sz="0" w:space="0" w:color="auto"/>
            <w:left w:val="none" w:sz="0" w:space="0" w:color="auto"/>
            <w:bottom w:val="none" w:sz="0" w:space="0" w:color="auto"/>
            <w:right w:val="none" w:sz="0" w:space="0" w:color="auto"/>
          </w:divBdr>
        </w:div>
      </w:divsChild>
    </w:div>
    <w:div w:id="715129456">
      <w:bodyDiv w:val="1"/>
      <w:marLeft w:val="0"/>
      <w:marRight w:val="0"/>
      <w:marTop w:val="0"/>
      <w:marBottom w:val="0"/>
      <w:divBdr>
        <w:top w:val="none" w:sz="0" w:space="0" w:color="auto"/>
        <w:left w:val="none" w:sz="0" w:space="0" w:color="auto"/>
        <w:bottom w:val="none" w:sz="0" w:space="0" w:color="auto"/>
        <w:right w:val="none" w:sz="0" w:space="0" w:color="auto"/>
      </w:divBdr>
      <w:divsChild>
        <w:div w:id="1361777903">
          <w:marLeft w:val="0"/>
          <w:marRight w:val="0"/>
          <w:marTop w:val="0"/>
          <w:marBottom w:val="0"/>
          <w:divBdr>
            <w:top w:val="none" w:sz="0" w:space="0" w:color="auto"/>
            <w:left w:val="none" w:sz="0" w:space="0" w:color="auto"/>
            <w:bottom w:val="none" w:sz="0" w:space="0" w:color="auto"/>
            <w:right w:val="none" w:sz="0" w:space="0" w:color="auto"/>
          </w:divBdr>
        </w:div>
      </w:divsChild>
    </w:div>
    <w:div w:id="751005458">
      <w:bodyDiv w:val="1"/>
      <w:marLeft w:val="0"/>
      <w:marRight w:val="0"/>
      <w:marTop w:val="0"/>
      <w:marBottom w:val="0"/>
      <w:divBdr>
        <w:top w:val="none" w:sz="0" w:space="0" w:color="auto"/>
        <w:left w:val="none" w:sz="0" w:space="0" w:color="auto"/>
        <w:bottom w:val="none" w:sz="0" w:space="0" w:color="auto"/>
        <w:right w:val="none" w:sz="0" w:space="0" w:color="auto"/>
      </w:divBdr>
      <w:divsChild>
        <w:div w:id="2050301560">
          <w:marLeft w:val="0"/>
          <w:marRight w:val="0"/>
          <w:marTop w:val="0"/>
          <w:marBottom w:val="0"/>
          <w:divBdr>
            <w:top w:val="none" w:sz="0" w:space="0" w:color="auto"/>
            <w:left w:val="none" w:sz="0" w:space="0" w:color="auto"/>
            <w:bottom w:val="none" w:sz="0" w:space="0" w:color="auto"/>
            <w:right w:val="none" w:sz="0" w:space="0" w:color="auto"/>
          </w:divBdr>
        </w:div>
        <w:div w:id="613559363">
          <w:marLeft w:val="0"/>
          <w:marRight w:val="0"/>
          <w:marTop w:val="0"/>
          <w:marBottom w:val="0"/>
          <w:divBdr>
            <w:top w:val="none" w:sz="0" w:space="0" w:color="auto"/>
            <w:left w:val="none" w:sz="0" w:space="0" w:color="auto"/>
            <w:bottom w:val="none" w:sz="0" w:space="0" w:color="auto"/>
            <w:right w:val="none" w:sz="0" w:space="0" w:color="auto"/>
          </w:divBdr>
          <w:divsChild>
            <w:div w:id="1565335270">
              <w:marLeft w:val="0"/>
              <w:marRight w:val="0"/>
              <w:marTop w:val="0"/>
              <w:marBottom w:val="0"/>
              <w:divBdr>
                <w:top w:val="none" w:sz="0" w:space="0" w:color="auto"/>
                <w:left w:val="none" w:sz="0" w:space="0" w:color="auto"/>
                <w:bottom w:val="none" w:sz="0" w:space="0" w:color="auto"/>
                <w:right w:val="none" w:sz="0" w:space="0" w:color="auto"/>
              </w:divBdr>
            </w:div>
            <w:div w:id="158387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395505">
      <w:bodyDiv w:val="1"/>
      <w:marLeft w:val="0"/>
      <w:marRight w:val="0"/>
      <w:marTop w:val="0"/>
      <w:marBottom w:val="0"/>
      <w:divBdr>
        <w:top w:val="none" w:sz="0" w:space="0" w:color="auto"/>
        <w:left w:val="none" w:sz="0" w:space="0" w:color="auto"/>
        <w:bottom w:val="none" w:sz="0" w:space="0" w:color="auto"/>
        <w:right w:val="none" w:sz="0" w:space="0" w:color="auto"/>
      </w:divBdr>
      <w:divsChild>
        <w:div w:id="864517203">
          <w:marLeft w:val="0"/>
          <w:marRight w:val="0"/>
          <w:marTop w:val="0"/>
          <w:marBottom w:val="0"/>
          <w:divBdr>
            <w:top w:val="none" w:sz="0" w:space="0" w:color="auto"/>
            <w:left w:val="none" w:sz="0" w:space="0" w:color="auto"/>
            <w:bottom w:val="none" w:sz="0" w:space="0" w:color="auto"/>
            <w:right w:val="none" w:sz="0" w:space="0" w:color="auto"/>
          </w:divBdr>
          <w:divsChild>
            <w:div w:id="1797601646">
              <w:marLeft w:val="0"/>
              <w:marRight w:val="0"/>
              <w:marTop w:val="0"/>
              <w:marBottom w:val="0"/>
              <w:divBdr>
                <w:top w:val="none" w:sz="0" w:space="0" w:color="auto"/>
                <w:left w:val="none" w:sz="0" w:space="0" w:color="auto"/>
                <w:bottom w:val="none" w:sz="0" w:space="0" w:color="auto"/>
                <w:right w:val="none" w:sz="0" w:space="0" w:color="auto"/>
              </w:divBdr>
            </w:div>
            <w:div w:id="1461269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562679">
      <w:bodyDiv w:val="1"/>
      <w:marLeft w:val="0"/>
      <w:marRight w:val="0"/>
      <w:marTop w:val="0"/>
      <w:marBottom w:val="0"/>
      <w:divBdr>
        <w:top w:val="none" w:sz="0" w:space="0" w:color="auto"/>
        <w:left w:val="none" w:sz="0" w:space="0" w:color="auto"/>
        <w:bottom w:val="none" w:sz="0" w:space="0" w:color="auto"/>
        <w:right w:val="none" w:sz="0" w:space="0" w:color="auto"/>
      </w:divBdr>
    </w:div>
    <w:div w:id="871725594">
      <w:bodyDiv w:val="1"/>
      <w:marLeft w:val="0"/>
      <w:marRight w:val="0"/>
      <w:marTop w:val="0"/>
      <w:marBottom w:val="0"/>
      <w:divBdr>
        <w:top w:val="none" w:sz="0" w:space="0" w:color="auto"/>
        <w:left w:val="none" w:sz="0" w:space="0" w:color="auto"/>
        <w:bottom w:val="none" w:sz="0" w:space="0" w:color="auto"/>
        <w:right w:val="none" w:sz="0" w:space="0" w:color="auto"/>
      </w:divBdr>
      <w:divsChild>
        <w:div w:id="2035496549">
          <w:marLeft w:val="0"/>
          <w:marRight w:val="0"/>
          <w:marTop w:val="0"/>
          <w:marBottom w:val="0"/>
          <w:divBdr>
            <w:top w:val="none" w:sz="0" w:space="0" w:color="auto"/>
            <w:left w:val="none" w:sz="0" w:space="0" w:color="auto"/>
            <w:bottom w:val="none" w:sz="0" w:space="0" w:color="auto"/>
            <w:right w:val="none" w:sz="0" w:space="0" w:color="auto"/>
          </w:divBdr>
        </w:div>
        <w:div w:id="1437019901">
          <w:marLeft w:val="0"/>
          <w:marRight w:val="0"/>
          <w:marTop w:val="0"/>
          <w:marBottom w:val="0"/>
          <w:divBdr>
            <w:top w:val="none" w:sz="0" w:space="0" w:color="auto"/>
            <w:left w:val="none" w:sz="0" w:space="0" w:color="auto"/>
            <w:bottom w:val="none" w:sz="0" w:space="0" w:color="auto"/>
            <w:right w:val="none" w:sz="0" w:space="0" w:color="auto"/>
          </w:divBdr>
        </w:div>
        <w:div w:id="142164846">
          <w:marLeft w:val="0"/>
          <w:marRight w:val="0"/>
          <w:marTop w:val="0"/>
          <w:marBottom w:val="0"/>
          <w:divBdr>
            <w:top w:val="none" w:sz="0" w:space="0" w:color="auto"/>
            <w:left w:val="none" w:sz="0" w:space="0" w:color="auto"/>
            <w:bottom w:val="none" w:sz="0" w:space="0" w:color="auto"/>
            <w:right w:val="none" w:sz="0" w:space="0" w:color="auto"/>
          </w:divBdr>
          <w:divsChild>
            <w:div w:id="955602210">
              <w:marLeft w:val="0"/>
              <w:marRight w:val="0"/>
              <w:marTop w:val="0"/>
              <w:marBottom w:val="0"/>
              <w:divBdr>
                <w:top w:val="none" w:sz="0" w:space="0" w:color="auto"/>
                <w:left w:val="none" w:sz="0" w:space="0" w:color="auto"/>
                <w:bottom w:val="none" w:sz="0" w:space="0" w:color="auto"/>
                <w:right w:val="none" w:sz="0" w:space="0" w:color="auto"/>
              </w:divBdr>
            </w:div>
            <w:div w:id="574166625">
              <w:marLeft w:val="0"/>
              <w:marRight w:val="0"/>
              <w:marTop w:val="0"/>
              <w:marBottom w:val="0"/>
              <w:divBdr>
                <w:top w:val="none" w:sz="0" w:space="0" w:color="auto"/>
                <w:left w:val="none" w:sz="0" w:space="0" w:color="auto"/>
                <w:bottom w:val="none" w:sz="0" w:space="0" w:color="auto"/>
                <w:right w:val="none" w:sz="0" w:space="0" w:color="auto"/>
              </w:divBdr>
            </w:div>
            <w:div w:id="590509304">
              <w:marLeft w:val="0"/>
              <w:marRight w:val="0"/>
              <w:marTop w:val="0"/>
              <w:marBottom w:val="0"/>
              <w:divBdr>
                <w:top w:val="none" w:sz="0" w:space="0" w:color="auto"/>
                <w:left w:val="none" w:sz="0" w:space="0" w:color="auto"/>
                <w:bottom w:val="none" w:sz="0" w:space="0" w:color="auto"/>
                <w:right w:val="none" w:sz="0" w:space="0" w:color="auto"/>
              </w:divBdr>
            </w:div>
            <w:div w:id="1256590450">
              <w:marLeft w:val="0"/>
              <w:marRight w:val="0"/>
              <w:marTop w:val="0"/>
              <w:marBottom w:val="0"/>
              <w:divBdr>
                <w:top w:val="none" w:sz="0" w:space="0" w:color="auto"/>
                <w:left w:val="none" w:sz="0" w:space="0" w:color="auto"/>
                <w:bottom w:val="none" w:sz="0" w:space="0" w:color="auto"/>
                <w:right w:val="none" w:sz="0" w:space="0" w:color="auto"/>
              </w:divBdr>
            </w:div>
          </w:divsChild>
        </w:div>
        <w:div w:id="6491548">
          <w:marLeft w:val="0"/>
          <w:marRight w:val="0"/>
          <w:marTop w:val="0"/>
          <w:marBottom w:val="0"/>
          <w:divBdr>
            <w:top w:val="none" w:sz="0" w:space="0" w:color="auto"/>
            <w:left w:val="none" w:sz="0" w:space="0" w:color="auto"/>
            <w:bottom w:val="none" w:sz="0" w:space="0" w:color="auto"/>
            <w:right w:val="none" w:sz="0" w:space="0" w:color="auto"/>
          </w:divBdr>
          <w:divsChild>
            <w:div w:id="2820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708529">
      <w:bodyDiv w:val="1"/>
      <w:marLeft w:val="0"/>
      <w:marRight w:val="0"/>
      <w:marTop w:val="0"/>
      <w:marBottom w:val="0"/>
      <w:divBdr>
        <w:top w:val="none" w:sz="0" w:space="0" w:color="auto"/>
        <w:left w:val="none" w:sz="0" w:space="0" w:color="auto"/>
        <w:bottom w:val="none" w:sz="0" w:space="0" w:color="auto"/>
        <w:right w:val="none" w:sz="0" w:space="0" w:color="auto"/>
      </w:divBdr>
      <w:divsChild>
        <w:div w:id="809131372">
          <w:marLeft w:val="0"/>
          <w:marRight w:val="0"/>
          <w:marTop w:val="0"/>
          <w:marBottom w:val="0"/>
          <w:divBdr>
            <w:top w:val="none" w:sz="0" w:space="0" w:color="auto"/>
            <w:left w:val="none" w:sz="0" w:space="0" w:color="auto"/>
            <w:bottom w:val="none" w:sz="0" w:space="0" w:color="auto"/>
            <w:right w:val="none" w:sz="0" w:space="0" w:color="auto"/>
          </w:divBdr>
        </w:div>
        <w:div w:id="498274398">
          <w:marLeft w:val="0"/>
          <w:marRight w:val="0"/>
          <w:marTop w:val="0"/>
          <w:marBottom w:val="0"/>
          <w:divBdr>
            <w:top w:val="none" w:sz="0" w:space="0" w:color="auto"/>
            <w:left w:val="none" w:sz="0" w:space="0" w:color="auto"/>
            <w:bottom w:val="none" w:sz="0" w:space="0" w:color="auto"/>
            <w:right w:val="none" w:sz="0" w:space="0" w:color="auto"/>
          </w:divBdr>
        </w:div>
        <w:div w:id="1988392381">
          <w:marLeft w:val="0"/>
          <w:marRight w:val="0"/>
          <w:marTop w:val="0"/>
          <w:marBottom w:val="0"/>
          <w:divBdr>
            <w:top w:val="none" w:sz="0" w:space="0" w:color="auto"/>
            <w:left w:val="none" w:sz="0" w:space="0" w:color="auto"/>
            <w:bottom w:val="none" w:sz="0" w:space="0" w:color="auto"/>
            <w:right w:val="none" w:sz="0" w:space="0" w:color="auto"/>
          </w:divBdr>
        </w:div>
        <w:div w:id="2074574718">
          <w:marLeft w:val="0"/>
          <w:marRight w:val="0"/>
          <w:marTop w:val="0"/>
          <w:marBottom w:val="0"/>
          <w:divBdr>
            <w:top w:val="none" w:sz="0" w:space="0" w:color="auto"/>
            <w:left w:val="none" w:sz="0" w:space="0" w:color="auto"/>
            <w:bottom w:val="none" w:sz="0" w:space="0" w:color="auto"/>
            <w:right w:val="none" w:sz="0" w:space="0" w:color="auto"/>
          </w:divBdr>
        </w:div>
        <w:div w:id="718164232">
          <w:marLeft w:val="0"/>
          <w:marRight w:val="0"/>
          <w:marTop w:val="0"/>
          <w:marBottom w:val="0"/>
          <w:divBdr>
            <w:top w:val="none" w:sz="0" w:space="0" w:color="auto"/>
            <w:left w:val="none" w:sz="0" w:space="0" w:color="auto"/>
            <w:bottom w:val="none" w:sz="0" w:space="0" w:color="auto"/>
            <w:right w:val="none" w:sz="0" w:space="0" w:color="auto"/>
          </w:divBdr>
        </w:div>
      </w:divsChild>
    </w:div>
    <w:div w:id="928541403">
      <w:bodyDiv w:val="1"/>
      <w:marLeft w:val="0"/>
      <w:marRight w:val="0"/>
      <w:marTop w:val="0"/>
      <w:marBottom w:val="0"/>
      <w:divBdr>
        <w:top w:val="none" w:sz="0" w:space="0" w:color="auto"/>
        <w:left w:val="none" w:sz="0" w:space="0" w:color="auto"/>
        <w:bottom w:val="none" w:sz="0" w:space="0" w:color="auto"/>
        <w:right w:val="none" w:sz="0" w:space="0" w:color="auto"/>
      </w:divBdr>
      <w:divsChild>
        <w:div w:id="882640153">
          <w:marLeft w:val="0"/>
          <w:marRight w:val="0"/>
          <w:marTop w:val="0"/>
          <w:marBottom w:val="0"/>
          <w:divBdr>
            <w:top w:val="none" w:sz="0" w:space="0" w:color="auto"/>
            <w:left w:val="none" w:sz="0" w:space="0" w:color="auto"/>
            <w:bottom w:val="none" w:sz="0" w:space="0" w:color="auto"/>
            <w:right w:val="none" w:sz="0" w:space="0" w:color="auto"/>
          </w:divBdr>
          <w:divsChild>
            <w:div w:id="1933194819">
              <w:marLeft w:val="0"/>
              <w:marRight w:val="0"/>
              <w:marTop w:val="0"/>
              <w:marBottom w:val="0"/>
              <w:divBdr>
                <w:top w:val="none" w:sz="0" w:space="0" w:color="auto"/>
                <w:left w:val="none" w:sz="0" w:space="0" w:color="auto"/>
                <w:bottom w:val="none" w:sz="0" w:space="0" w:color="auto"/>
                <w:right w:val="none" w:sz="0" w:space="0" w:color="auto"/>
              </w:divBdr>
            </w:div>
          </w:divsChild>
        </w:div>
        <w:div w:id="157886394">
          <w:marLeft w:val="0"/>
          <w:marRight w:val="0"/>
          <w:marTop w:val="0"/>
          <w:marBottom w:val="0"/>
          <w:divBdr>
            <w:top w:val="none" w:sz="0" w:space="0" w:color="auto"/>
            <w:left w:val="none" w:sz="0" w:space="0" w:color="auto"/>
            <w:bottom w:val="none" w:sz="0" w:space="0" w:color="auto"/>
            <w:right w:val="none" w:sz="0" w:space="0" w:color="auto"/>
          </w:divBdr>
          <w:divsChild>
            <w:div w:id="1076636571">
              <w:marLeft w:val="0"/>
              <w:marRight w:val="0"/>
              <w:marTop w:val="0"/>
              <w:marBottom w:val="0"/>
              <w:divBdr>
                <w:top w:val="none" w:sz="0" w:space="0" w:color="auto"/>
                <w:left w:val="none" w:sz="0" w:space="0" w:color="auto"/>
                <w:bottom w:val="none" w:sz="0" w:space="0" w:color="auto"/>
                <w:right w:val="none" w:sz="0" w:space="0" w:color="auto"/>
              </w:divBdr>
            </w:div>
            <w:div w:id="115561855">
              <w:marLeft w:val="0"/>
              <w:marRight w:val="0"/>
              <w:marTop w:val="0"/>
              <w:marBottom w:val="0"/>
              <w:divBdr>
                <w:top w:val="none" w:sz="0" w:space="0" w:color="auto"/>
                <w:left w:val="none" w:sz="0" w:space="0" w:color="auto"/>
                <w:bottom w:val="none" w:sz="0" w:space="0" w:color="auto"/>
                <w:right w:val="none" w:sz="0" w:space="0" w:color="auto"/>
              </w:divBdr>
            </w:div>
            <w:div w:id="1837839077">
              <w:marLeft w:val="0"/>
              <w:marRight w:val="0"/>
              <w:marTop w:val="0"/>
              <w:marBottom w:val="0"/>
              <w:divBdr>
                <w:top w:val="none" w:sz="0" w:space="0" w:color="auto"/>
                <w:left w:val="none" w:sz="0" w:space="0" w:color="auto"/>
                <w:bottom w:val="none" w:sz="0" w:space="0" w:color="auto"/>
                <w:right w:val="none" w:sz="0" w:space="0" w:color="auto"/>
              </w:divBdr>
            </w:div>
          </w:divsChild>
        </w:div>
        <w:div w:id="1577130681">
          <w:marLeft w:val="0"/>
          <w:marRight w:val="0"/>
          <w:marTop w:val="0"/>
          <w:marBottom w:val="0"/>
          <w:divBdr>
            <w:top w:val="none" w:sz="0" w:space="0" w:color="auto"/>
            <w:left w:val="none" w:sz="0" w:space="0" w:color="auto"/>
            <w:bottom w:val="none" w:sz="0" w:space="0" w:color="auto"/>
            <w:right w:val="none" w:sz="0" w:space="0" w:color="auto"/>
          </w:divBdr>
          <w:divsChild>
            <w:div w:id="2142915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866638">
      <w:bodyDiv w:val="1"/>
      <w:marLeft w:val="0"/>
      <w:marRight w:val="0"/>
      <w:marTop w:val="0"/>
      <w:marBottom w:val="0"/>
      <w:divBdr>
        <w:top w:val="none" w:sz="0" w:space="0" w:color="auto"/>
        <w:left w:val="none" w:sz="0" w:space="0" w:color="auto"/>
        <w:bottom w:val="none" w:sz="0" w:space="0" w:color="auto"/>
        <w:right w:val="none" w:sz="0" w:space="0" w:color="auto"/>
      </w:divBdr>
      <w:divsChild>
        <w:div w:id="100808560">
          <w:marLeft w:val="0"/>
          <w:marRight w:val="0"/>
          <w:marTop w:val="0"/>
          <w:marBottom w:val="0"/>
          <w:divBdr>
            <w:top w:val="none" w:sz="0" w:space="0" w:color="auto"/>
            <w:left w:val="none" w:sz="0" w:space="0" w:color="auto"/>
            <w:bottom w:val="none" w:sz="0" w:space="0" w:color="auto"/>
            <w:right w:val="none" w:sz="0" w:space="0" w:color="auto"/>
          </w:divBdr>
        </w:div>
        <w:div w:id="1452898701">
          <w:marLeft w:val="0"/>
          <w:marRight w:val="0"/>
          <w:marTop w:val="0"/>
          <w:marBottom w:val="0"/>
          <w:divBdr>
            <w:top w:val="none" w:sz="0" w:space="0" w:color="auto"/>
            <w:left w:val="none" w:sz="0" w:space="0" w:color="auto"/>
            <w:bottom w:val="none" w:sz="0" w:space="0" w:color="auto"/>
            <w:right w:val="none" w:sz="0" w:space="0" w:color="auto"/>
          </w:divBdr>
        </w:div>
      </w:divsChild>
    </w:div>
    <w:div w:id="951202769">
      <w:bodyDiv w:val="1"/>
      <w:marLeft w:val="0"/>
      <w:marRight w:val="0"/>
      <w:marTop w:val="0"/>
      <w:marBottom w:val="0"/>
      <w:divBdr>
        <w:top w:val="none" w:sz="0" w:space="0" w:color="auto"/>
        <w:left w:val="none" w:sz="0" w:space="0" w:color="auto"/>
        <w:bottom w:val="none" w:sz="0" w:space="0" w:color="auto"/>
        <w:right w:val="none" w:sz="0" w:space="0" w:color="auto"/>
      </w:divBdr>
      <w:divsChild>
        <w:div w:id="1643150443">
          <w:marLeft w:val="0"/>
          <w:marRight w:val="0"/>
          <w:marTop w:val="0"/>
          <w:marBottom w:val="0"/>
          <w:divBdr>
            <w:top w:val="none" w:sz="0" w:space="0" w:color="auto"/>
            <w:left w:val="none" w:sz="0" w:space="0" w:color="auto"/>
            <w:bottom w:val="none" w:sz="0" w:space="0" w:color="auto"/>
            <w:right w:val="none" w:sz="0" w:space="0" w:color="auto"/>
          </w:divBdr>
        </w:div>
        <w:div w:id="820006689">
          <w:marLeft w:val="0"/>
          <w:marRight w:val="0"/>
          <w:marTop w:val="0"/>
          <w:marBottom w:val="0"/>
          <w:divBdr>
            <w:top w:val="none" w:sz="0" w:space="0" w:color="auto"/>
            <w:left w:val="none" w:sz="0" w:space="0" w:color="auto"/>
            <w:bottom w:val="none" w:sz="0" w:space="0" w:color="auto"/>
            <w:right w:val="none" w:sz="0" w:space="0" w:color="auto"/>
          </w:divBdr>
          <w:divsChild>
            <w:div w:id="53473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1856">
      <w:bodyDiv w:val="1"/>
      <w:marLeft w:val="0"/>
      <w:marRight w:val="0"/>
      <w:marTop w:val="0"/>
      <w:marBottom w:val="0"/>
      <w:divBdr>
        <w:top w:val="none" w:sz="0" w:space="0" w:color="auto"/>
        <w:left w:val="none" w:sz="0" w:space="0" w:color="auto"/>
        <w:bottom w:val="none" w:sz="0" w:space="0" w:color="auto"/>
        <w:right w:val="none" w:sz="0" w:space="0" w:color="auto"/>
      </w:divBdr>
      <w:divsChild>
        <w:div w:id="2138332895">
          <w:marLeft w:val="0"/>
          <w:marRight w:val="0"/>
          <w:marTop w:val="0"/>
          <w:marBottom w:val="0"/>
          <w:divBdr>
            <w:top w:val="none" w:sz="0" w:space="0" w:color="auto"/>
            <w:left w:val="none" w:sz="0" w:space="0" w:color="auto"/>
            <w:bottom w:val="none" w:sz="0" w:space="0" w:color="auto"/>
            <w:right w:val="none" w:sz="0" w:space="0" w:color="auto"/>
          </w:divBdr>
        </w:div>
        <w:div w:id="656962823">
          <w:marLeft w:val="0"/>
          <w:marRight w:val="0"/>
          <w:marTop w:val="0"/>
          <w:marBottom w:val="0"/>
          <w:divBdr>
            <w:top w:val="none" w:sz="0" w:space="0" w:color="auto"/>
            <w:left w:val="none" w:sz="0" w:space="0" w:color="auto"/>
            <w:bottom w:val="none" w:sz="0" w:space="0" w:color="auto"/>
            <w:right w:val="none" w:sz="0" w:space="0" w:color="auto"/>
          </w:divBdr>
        </w:div>
        <w:div w:id="1024283762">
          <w:marLeft w:val="0"/>
          <w:marRight w:val="0"/>
          <w:marTop w:val="0"/>
          <w:marBottom w:val="0"/>
          <w:divBdr>
            <w:top w:val="none" w:sz="0" w:space="0" w:color="auto"/>
            <w:left w:val="none" w:sz="0" w:space="0" w:color="auto"/>
            <w:bottom w:val="none" w:sz="0" w:space="0" w:color="auto"/>
            <w:right w:val="none" w:sz="0" w:space="0" w:color="auto"/>
          </w:divBdr>
        </w:div>
      </w:divsChild>
    </w:div>
    <w:div w:id="1089347298">
      <w:bodyDiv w:val="1"/>
      <w:marLeft w:val="0"/>
      <w:marRight w:val="0"/>
      <w:marTop w:val="0"/>
      <w:marBottom w:val="0"/>
      <w:divBdr>
        <w:top w:val="none" w:sz="0" w:space="0" w:color="auto"/>
        <w:left w:val="none" w:sz="0" w:space="0" w:color="auto"/>
        <w:bottom w:val="none" w:sz="0" w:space="0" w:color="auto"/>
        <w:right w:val="none" w:sz="0" w:space="0" w:color="auto"/>
      </w:divBdr>
      <w:divsChild>
        <w:div w:id="587273290">
          <w:marLeft w:val="0"/>
          <w:marRight w:val="0"/>
          <w:marTop w:val="0"/>
          <w:marBottom w:val="0"/>
          <w:divBdr>
            <w:top w:val="none" w:sz="0" w:space="0" w:color="auto"/>
            <w:left w:val="none" w:sz="0" w:space="0" w:color="auto"/>
            <w:bottom w:val="none" w:sz="0" w:space="0" w:color="auto"/>
            <w:right w:val="none" w:sz="0" w:space="0" w:color="auto"/>
          </w:divBdr>
          <w:divsChild>
            <w:div w:id="1679112629">
              <w:marLeft w:val="0"/>
              <w:marRight w:val="0"/>
              <w:marTop w:val="0"/>
              <w:marBottom w:val="0"/>
              <w:divBdr>
                <w:top w:val="none" w:sz="0" w:space="0" w:color="auto"/>
                <w:left w:val="none" w:sz="0" w:space="0" w:color="auto"/>
                <w:bottom w:val="none" w:sz="0" w:space="0" w:color="auto"/>
                <w:right w:val="none" w:sz="0" w:space="0" w:color="auto"/>
              </w:divBdr>
            </w:div>
            <w:div w:id="1827823440">
              <w:marLeft w:val="0"/>
              <w:marRight w:val="0"/>
              <w:marTop w:val="0"/>
              <w:marBottom w:val="0"/>
              <w:divBdr>
                <w:top w:val="none" w:sz="0" w:space="0" w:color="auto"/>
                <w:left w:val="none" w:sz="0" w:space="0" w:color="auto"/>
                <w:bottom w:val="none" w:sz="0" w:space="0" w:color="auto"/>
                <w:right w:val="none" w:sz="0" w:space="0" w:color="auto"/>
              </w:divBdr>
            </w:div>
            <w:div w:id="1966309052">
              <w:marLeft w:val="0"/>
              <w:marRight w:val="0"/>
              <w:marTop w:val="0"/>
              <w:marBottom w:val="0"/>
              <w:divBdr>
                <w:top w:val="none" w:sz="0" w:space="0" w:color="auto"/>
                <w:left w:val="none" w:sz="0" w:space="0" w:color="auto"/>
                <w:bottom w:val="none" w:sz="0" w:space="0" w:color="auto"/>
                <w:right w:val="none" w:sz="0" w:space="0" w:color="auto"/>
              </w:divBdr>
            </w:div>
          </w:divsChild>
        </w:div>
        <w:div w:id="494881487">
          <w:marLeft w:val="0"/>
          <w:marRight w:val="0"/>
          <w:marTop w:val="0"/>
          <w:marBottom w:val="0"/>
          <w:divBdr>
            <w:top w:val="none" w:sz="0" w:space="0" w:color="auto"/>
            <w:left w:val="none" w:sz="0" w:space="0" w:color="auto"/>
            <w:bottom w:val="none" w:sz="0" w:space="0" w:color="auto"/>
            <w:right w:val="none" w:sz="0" w:space="0" w:color="auto"/>
          </w:divBdr>
          <w:divsChild>
            <w:div w:id="785537750">
              <w:marLeft w:val="0"/>
              <w:marRight w:val="0"/>
              <w:marTop w:val="0"/>
              <w:marBottom w:val="0"/>
              <w:divBdr>
                <w:top w:val="none" w:sz="0" w:space="0" w:color="auto"/>
                <w:left w:val="none" w:sz="0" w:space="0" w:color="auto"/>
                <w:bottom w:val="none" w:sz="0" w:space="0" w:color="auto"/>
                <w:right w:val="none" w:sz="0" w:space="0" w:color="auto"/>
              </w:divBdr>
            </w:div>
            <w:div w:id="1697392110">
              <w:marLeft w:val="0"/>
              <w:marRight w:val="0"/>
              <w:marTop w:val="0"/>
              <w:marBottom w:val="0"/>
              <w:divBdr>
                <w:top w:val="none" w:sz="0" w:space="0" w:color="auto"/>
                <w:left w:val="none" w:sz="0" w:space="0" w:color="auto"/>
                <w:bottom w:val="none" w:sz="0" w:space="0" w:color="auto"/>
                <w:right w:val="none" w:sz="0" w:space="0" w:color="auto"/>
              </w:divBdr>
            </w:div>
          </w:divsChild>
        </w:div>
        <w:div w:id="429393736">
          <w:marLeft w:val="0"/>
          <w:marRight w:val="0"/>
          <w:marTop w:val="0"/>
          <w:marBottom w:val="0"/>
          <w:divBdr>
            <w:top w:val="none" w:sz="0" w:space="0" w:color="auto"/>
            <w:left w:val="none" w:sz="0" w:space="0" w:color="auto"/>
            <w:bottom w:val="none" w:sz="0" w:space="0" w:color="auto"/>
            <w:right w:val="none" w:sz="0" w:space="0" w:color="auto"/>
          </w:divBdr>
          <w:divsChild>
            <w:div w:id="1026294194">
              <w:marLeft w:val="0"/>
              <w:marRight w:val="0"/>
              <w:marTop w:val="0"/>
              <w:marBottom w:val="0"/>
              <w:divBdr>
                <w:top w:val="none" w:sz="0" w:space="0" w:color="auto"/>
                <w:left w:val="none" w:sz="0" w:space="0" w:color="auto"/>
                <w:bottom w:val="none" w:sz="0" w:space="0" w:color="auto"/>
                <w:right w:val="none" w:sz="0" w:space="0" w:color="auto"/>
              </w:divBdr>
              <w:divsChild>
                <w:div w:id="1753550584">
                  <w:marLeft w:val="0"/>
                  <w:marRight w:val="0"/>
                  <w:marTop w:val="0"/>
                  <w:marBottom w:val="0"/>
                  <w:divBdr>
                    <w:top w:val="none" w:sz="0" w:space="0" w:color="auto"/>
                    <w:left w:val="none" w:sz="0" w:space="0" w:color="auto"/>
                    <w:bottom w:val="none" w:sz="0" w:space="0" w:color="auto"/>
                    <w:right w:val="none" w:sz="0" w:space="0" w:color="auto"/>
                  </w:divBdr>
                  <w:divsChild>
                    <w:div w:id="365444997">
                      <w:marLeft w:val="0"/>
                      <w:marRight w:val="0"/>
                      <w:marTop w:val="0"/>
                      <w:marBottom w:val="0"/>
                      <w:divBdr>
                        <w:top w:val="none" w:sz="0" w:space="0" w:color="auto"/>
                        <w:left w:val="none" w:sz="0" w:space="0" w:color="auto"/>
                        <w:bottom w:val="none" w:sz="0" w:space="0" w:color="auto"/>
                        <w:right w:val="none" w:sz="0" w:space="0" w:color="auto"/>
                      </w:divBdr>
                    </w:div>
                  </w:divsChild>
                </w:div>
                <w:div w:id="347603032">
                  <w:marLeft w:val="0"/>
                  <w:marRight w:val="0"/>
                  <w:marTop w:val="0"/>
                  <w:marBottom w:val="0"/>
                  <w:divBdr>
                    <w:top w:val="none" w:sz="0" w:space="0" w:color="auto"/>
                    <w:left w:val="none" w:sz="0" w:space="0" w:color="auto"/>
                    <w:bottom w:val="none" w:sz="0" w:space="0" w:color="auto"/>
                    <w:right w:val="none" w:sz="0" w:space="0" w:color="auto"/>
                  </w:divBdr>
                  <w:divsChild>
                    <w:div w:id="1173104236">
                      <w:marLeft w:val="0"/>
                      <w:marRight w:val="0"/>
                      <w:marTop w:val="0"/>
                      <w:marBottom w:val="0"/>
                      <w:divBdr>
                        <w:top w:val="none" w:sz="0" w:space="0" w:color="auto"/>
                        <w:left w:val="none" w:sz="0" w:space="0" w:color="auto"/>
                        <w:bottom w:val="none" w:sz="0" w:space="0" w:color="auto"/>
                        <w:right w:val="none" w:sz="0" w:space="0" w:color="auto"/>
                      </w:divBdr>
                    </w:div>
                  </w:divsChild>
                </w:div>
                <w:div w:id="28191361">
                  <w:marLeft w:val="0"/>
                  <w:marRight w:val="0"/>
                  <w:marTop w:val="0"/>
                  <w:marBottom w:val="0"/>
                  <w:divBdr>
                    <w:top w:val="none" w:sz="0" w:space="0" w:color="auto"/>
                    <w:left w:val="none" w:sz="0" w:space="0" w:color="auto"/>
                    <w:bottom w:val="none" w:sz="0" w:space="0" w:color="auto"/>
                    <w:right w:val="none" w:sz="0" w:space="0" w:color="auto"/>
                  </w:divBdr>
                  <w:divsChild>
                    <w:div w:id="1127626012">
                      <w:marLeft w:val="0"/>
                      <w:marRight w:val="0"/>
                      <w:marTop w:val="0"/>
                      <w:marBottom w:val="0"/>
                      <w:divBdr>
                        <w:top w:val="none" w:sz="0" w:space="0" w:color="auto"/>
                        <w:left w:val="none" w:sz="0" w:space="0" w:color="auto"/>
                        <w:bottom w:val="none" w:sz="0" w:space="0" w:color="auto"/>
                        <w:right w:val="none" w:sz="0" w:space="0" w:color="auto"/>
                      </w:divBdr>
                    </w:div>
                  </w:divsChild>
                </w:div>
                <w:div w:id="64302226">
                  <w:marLeft w:val="0"/>
                  <w:marRight w:val="0"/>
                  <w:marTop w:val="0"/>
                  <w:marBottom w:val="0"/>
                  <w:divBdr>
                    <w:top w:val="none" w:sz="0" w:space="0" w:color="auto"/>
                    <w:left w:val="none" w:sz="0" w:space="0" w:color="auto"/>
                    <w:bottom w:val="none" w:sz="0" w:space="0" w:color="auto"/>
                    <w:right w:val="none" w:sz="0" w:space="0" w:color="auto"/>
                  </w:divBdr>
                  <w:divsChild>
                    <w:div w:id="759058267">
                      <w:marLeft w:val="0"/>
                      <w:marRight w:val="0"/>
                      <w:marTop w:val="0"/>
                      <w:marBottom w:val="0"/>
                      <w:divBdr>
                        <w:top w:val="none" w:sz="0" w:space="0" w:color="auto"/>
                        <w:left w:val="none" w:sz="0" w:space="0" w:color="auto"/>
                        <w:bottom w:val="none" w:sz="0" w:space="0" w:color="auto"/>
                        <w:right w:val="none" w:sz="0" w:space="0" w:color="auto"/>
                      </w:divBdr>
                    </w:div>
                  </w:divsChild>
                </w:div>
                <w:div w:id="817957508">
                  <w:marLeft w:val="0"/>
                  <w:marRight w:val="0"/>
                  <w:marTop w:val="0"/>
                  <w:marBottom w:val="0"/>
                  <w:divBdr>
                    <w:top w:val="none" w:sz="0" w:space="0" w:color="auto"/>
                    <w:left w:val="none" w:sz="0" w:space="0" w:color="auto"/>
                    <w:bottom w:val="none" w:sz="0" w:space="0" w:color="auto"/>
                    <w:right w:val="none" w:sz="0" w:space="0" w:color="auto"/>
                  </w:divBdr>
                  <w:divsChild>
                    <w:div w:id="1603606741">
                      <w:marLeft w:val="0"/>
                      <w:marRight w:val="0"/>
                      <w:marTop w:val="0"/>
                      <w:marBottom w:val="0"/>
                      <w:divBdr>
                        <w:top w:val="none" w:sz="0" w:space="0" w:color="auto"/>
                        <w:left w:val="none" w:sz="0" w:space="0" w:color="auto"/>
                        <w:bottom w:val="none" w:sz="0" w:space="0" w:color="auto"/>
                        <w:right w:val="none" w:sz="0" w:space="0" w:color="auto"/>
                      </w:divBdr>
                    </w:div>
                  </w:divsChild>
                </w:div>
                <w:div w:id="1551335214">
                  <w:marLeft w:val="0"/>
                  <w:marRight w:val="0"/>
                  <w:marTop w:val="0"/>
                  <w:marBottom w:val="0"/>
                  <w:divBdr>
                    <w:top w:val="none" w:sz="0" w:space="0" w:color="auto"/>
                    <w:left w:val="none" w:sz="0" w:space="0" w:color="auto"/>
                    <w:bottom w:val="none" w:sz="0" w:space="0" w:color="auto"/>
                    <w:right w:val="none" w:sz="0" w:space="0" w:color="auto"/>
                  </w:divBdr>
                  <w:divsChild>
                    <w:div w:id="133376319">
                      <w:marLeft w:val="0"/>
                      <w:marRight w:val="0"/>
                      <w:marTop w:val="0"/>
                      <w:marBottom w:val="0"/>
                      <w:divBdr>
                        <w:top w:val="none" w:sz="0" w:space="0" w:color="auto"/>
                        <w:left w:val="none" w:sz="0" w:space="0" w:color="auto"/>
                        <w:bottom w:val="none" w:sz="0" w:space="0" w:color="auto"/>
                        <w:right w:val="none" w:sz="0" w:space="0" w:color="auto"/>
                      </w:divBdr>
                    </w:div>
                  </w:divsChild>
                </w:div>
                <w:div w:id="1395078263">
                  <w:marLeft w:val="0"/>
                  <w:marRight w:val="0"/>
                  <w:marTop w:val="0"/>
                  <w:marBottom w:val="0"/>
                  <w:divBdr>
                    <w:top w:val="none" w:sz="0" w:space="0" w:color="auto"/>
                    <w:left w:val="none" w:sz="0" w:space="0" w:color="auto"/>
                    <w:bottom w:val="none" w:sz="0" w:space="0" w:color="auto"/>
                    <w:right w:val="none" w:sz="0" w:space="0" w:color="auto"/>
                  </w:divBdr>
                  <w:divsChild>
                    <w:div w:id="653486997">
                      <w:marLeft w:val="0"/>
                      <w:marRight w:val="0"/>
                      <w:marTop w:val="0"/>
                      <w:marBottom w:val="0"/>
                      <w:divBdr>
                        <w:top w:val="none" w:sz="0" w:space="0" w:color="auto"/>
                        <w:left w:val="none" w:sz="0" w:space="0" w:color="auto"/>
                        <w:bottom w:val="none" w:sz="0" w:space="0" w:color="auto"/>
                        <w:right w:val="none" w:sz="0" w:space="0" w:color="auto"/>
                      </w:divBdr>
                    </w:div>
                  </w:divsChild>
                </w:div>
                <w:div w:id="1001392303">
                  <w:marLeft w:val="0"/>
                  <w:marRight w:val="0"/>
                  <w:marTop w:val="0"/>
                  <w:marBottom w:val="0"/>
                  <w:divBdr>
                    <w:top w:val="none" w:sz="0" w:space="0" w:color="auto"/>
                    <w:left w:val="none" w:sz="0" w:space="0" w:color="auto"/>
                    <w:bottom w:val="none" w:sz="0" w:space="0" w:color="auto"/>
                    <w:right w:val="none" w:sz="0" w:space="0" w:color="auto"/>
                  </w:divBdr>
                  <w:divsChild>
                    <w:div w:id="1327442008">
                      <w:marLeft w:val="0"/>
                      <w:marRight w:val="0"/>
                      <w:marTop w:val="0"/>
                      <w:marBottom w:val="0"/>
                      <w:divBdr>
                        <w:top w:val="none" w:sz="0" w:space="0" w:color="auto"/>
                        <w:left w:val="none" w:sz="0" w:space="0" w:color="auto"/>
                        <w:bottom w:val="none" w:sz="0" w:space="0" w:color="auto"/>
                        <w:right w:val="none" w:sz="0" w:space="0" w:color="auto"/>
                      </w:divBdr>
                    </w:div>
                  </w:divsChild>
                </w:div>
                <w:div w:id="679704114">
                  <w:marLeft w:val="0"/>
                  <w:marRight w:val="0"/>
                  <w:marTop w:val="0"/>
                  <w:marBottom w:val="0"/>
                  <w:divBdr>
                    <w:top w:val="none" w:sz="0" w:space="0" w:color="auto"/>
                    <w:left w:val="none" w:sz="0" w:space="0" w:color="auto"/>
                    <w:bottom w:val="none" w:sz="0" w:space="0" w:color="auto"/>
                    <w:right w:val="none" w:sz="0" w:space="0" w:color="auto"/>
                  </w:divBdr>
                  <w:divsChild>
                    <w:div w:id="680470969">
                      <w:marLeft w:val="0"/>
                      <w:marRight w:val="0"/>
                      <w:marTop w:val="0"/>
                      <w:marBottom w:val="0"/>
                      <w:divBdr>
                        <w:top w:val="none" w:sz="0" w:space="0" w:color="auto"/>
                        <w:left w:val="none" w:sz="0" w:space="0" w:color="auto"/>
                        <w:bottom w:val="none" w:sz="0" w:space="0" w:color="auto"/>
                        <w:right w:val="none" w:sz="0" w:space="0" w:color="auto"/>
                      </w:divBdr>
                    </w:div>
                  </w:divsChild>
                </w:div>
                <w:div w:id="663515074">
                  <w:marLeft w:val="0"/>
                  <w:marRight w:val="0"/>
                  <w:marTop w:val="0"/>
                  <w:marBottom w:val="0"/>
                  <w:divBdr>
                    <w:top w:val="none" w:sz="0" w:space="0" w:color="auto"/>
                    <w:left w:val="none" w:sz="0" w:space="0" w:color="auto"/>
                    <w:bottom w:val="none" w:sz="0" w:space="0" w:color="auto"/>
                    <w:right w:val="none" w:sz="0" w:space="0" w:color="auto"/>
                  </w:divBdr>
                  <w:divsChild>
                    <w:div w:id="2064592500">
                      <w:marLeft w:val="0"/>
                      <w:marRight w:val="0"/>
                      <w:marTop w:val="0"/>
                      <w:marBottom w:val="0"/>
                      <w:divBdr>
                        <w:top w:val="none" w:sz="0" w:space="0" w:color="auto"/>
                        <w:left w:val="none" w:sz="0" w:space="0" w:color="auto"/>
                        <w:bottom w:val="none" w:sz="0" w:space="0" w:color="auto"/>
                        <w:right w:val="none" w:sz="0" w:space="0" w:color="auto"/>
                      </w:divBdr>
                    </w:div>
                  </w:divsChild>
                </w:div>
                <w:div w:id="651644634">
                  <w:marLeft w:val="0"/>
                  <w:marRight w:val="0"/>
                  <w:marTop w:val="0"/>
                  <w:marBottom w:val="0"/>
                  <w:divBdr>
                    <w:top w:val="none" w:sz="0" w:space="0" w:color="auto"/>
                    <w:left w:val="none" w:sz="0" w:space="0" w:color="auto"/>
                    <w:bottom w:val="none" w:sz="0" w:space="0" w:color="auto"/>
                    <w:right w:val="none" w:sz="0" w:space="0" w:color="auto"/>
                  </w:divBdr>
                  <w:divsChild>
                    <w:div w:id="135727606">
                      <w:marLeft w:val="0"/>
                      <w:marRight w:val="0"/>
                      <w:marTop w:val="0"/>
                      <w:marBottom w:val="0"/>
                      <w:divBdr>
                        <w:top w:val="none" w:sz="0" w:space="0" w:color="auto"/>
                        <w:left w:val="none" w:sz="0" w:space="0" w:color="auto"/>
                        <w:bottom w:val="none" w:sz="0" w:space="0" w:color="auto"/>
                        <w:right w:val="none" w:sz="0" w:space="0" w:color="auto"/>
                      </w:divBdr>
                    </w:div>
                  </w:divsChild>
                </w:div>
                <w:div w:id="1168638151">
                  <w:marLeft w:val="0"/>
                  <w:marRight w:val="0"/>
                  <w:marTop w:val="0"/>
                  <w:marBottom w:val="0"/>
                  <w:divBdr>
                    <w:top w:val="none" w:sz="0" w:space="0" w:color="auto"/>
                    <w:left w:val="none" w:sz="0" w:space="0" w:color="auto"/>
                    <w:bottom w:val="none" w:sz="0" w:space="0" w:color="auto"/>
                    <w:right w:val="none" w:sz="0" w:space="0" w:color="auto"/>
                  </w:divBdr>
                  <w:divsChild>
                    <w:div w:id="592863107">
                      <w:marLeft w:val="0"/>
                      <w:marRight w:val="0"/>
                      <w:marTop w:val="0"/>
                      <w:marBottom w:val="0"/>
                      <w:divBdr>
                        <w:top w:val="none" w:sz="0" w:space="0" w:color="auto"/>
                        <w:left w:val="none" w:sz="0" w:space="0" w:color="auto"/>
                        <w:bottom w:val="none" w:sz="0" w:space="0" w:color="auto"/>
                        <w:right w:val="none" w:sz="0" w:space="0" w:color="auto"/>
                      </w:divBdr>
                    </w:div>
                  </w:divsChild>
                </w:div>
                <w:div w:id="469052591">
                  <w:marLeft w:val="0"/>
                  <w:marRight w:val="0"/>
                  <w:marTop w:val="0"/>
                  <w:marBottom w:val="0"/>
                  <w:divBdr>
                    <w:top w:val="none" w:sz="0" w:space="0" w:color="auto"/>
                    <w:left w:val="none" w:sz="0" w:space="0" w:color="auto"/>
                    <w:bottom w:val="none" w:sz="0" w:space="0" w:color="auto"/>
                    <w:right w:val="none" w:sz="0" w:space="0" w:color="auto"/>
                  </w:divBdr>
                  <w:divsChild>
                    <w:div w:id="1621498235">
                      <w:marLeft w:val="0"/>
                      <w:marRight w:val="0"/>
                      <w:marTop w:val="0"/>
                      <w:marBottom w:val="0"/>
                      <w:divBdr>
                        <w:top w:val="none" w:sz="0" w:space="0" w:color="auto"/>
                        <w:left w:val="none" w:sz="0" w:space="0" w:color="auto"/>
                        <w:bottom w:val="none" w:sz="0" w:space="0" w:color="auto"/>
                        <w:right w:val="none" w:sz="0" w:space="0" w:color="auto"/>
                      </w:divBdr>
                    </w:div>
                  </w:divsChild>
                </w:div>
                <w:div w:id="1317341177">
                  <w:marLeft w:val="0"/>
                  <w:marRight w:val="0"/>
                  <w:marTop w:val="0"/>
                  <w:marBottom w:val="0"/>
                  <w:divBdr>
                    <w:top w:val="none" w:sz="0" w:space="0" w:color="auto"/>
                    <w:left w:val="none" w:sz="0" w:space="0" w:color="auto"/>
                    <w:bottom w:val="none" w:sz="0" w:space="0" w:color="auto"/>
                    <w:right w:val="none" w:sz="0" w:space="0" w:color="auto"/>
                  </w:divBdr>
                  <w:divsChild>
                    <w:div w:id="1045254735">
                      <w:marLeft w:val="0"/>
                      <w:marRight w:val="0"/>
                      <w:marTop w:val="0"/>
                      <w:marBottom w:val="0"/>
                      <w:divBdr>
                        <w:top w:val="none" w:sz="0" w:space="0" w:color="auto"/>
                        <w:left w:val="none" w:sz="0" w:space="0" w:color="auto"/>
                        <w:bottom w:val="none" w:sz="0" w:space="0" w:color="auto"/>
                        <w:right w:val="none" w:sz="0" w:space="0" w:color="auto"/>
                      </w:divBdr>
                    </w:div>
                  </w:divsChild>
                </w:div>
                <w:div w:id="1588883382">
                  <w:marLeft w:val="0"/>
                  <w:marRight w:val="0"/>
                  <w:marTop w:val="0"/>
                  <w:marBottom w:val="0"/>
                  <w:divBdr>
                    <w:top w:val="none" w:sz="0" w:space="0" w:color="auto"/>
                    <w:left w:val="none" w:sz="0" w:space="0" w:color="auto"/>
                    <w:bottom w:val="none" w:sz="0" w:space="0" w:color="auto"/>
                    <w:right w:val="none" w:sz="0" w:space="0" w:color="auto"/>
                  </w:divBdr>
                  <w:divsChild>
                    <w:div w:id="1427380448">
                      <w:marLeft w:val="0"/>
                      <w:marRight w:val="0"/>
                      <w:marTop w:val="0"/>
                      <w:marBottom w:val="0"/>
                      <w:divBdr>
                        <w:top w:val="none" w:sz="0" w:space="0" w:color="auto"/>
                        <w:left w:val="none" w:sz="0" w:space="0" w:color="auto"/>
                        <w:bottom w:val="none" w:sz="0" w:space="0" w:color="auto"/>
                        <w:right w:val="none" w:sz="0" w:space="0" w:color="auto"/>
                      </w:divBdr>
                    </w:div>
                  </w:divsChild>
                </w:div>
                <w:div w:id="1248347416">
                  <w:marLeft w:val="0"/>
                  <w:marRight w:val="0"/>
                  <w:marTop w:val="0"/>
                  <w:marBottom w:val="0"/>
                  <w:divBdr>
                    <w:top w:val="none" w:sz="0" w:space="0" w:color="auto"/>
                    <w:left w:val="none" w:sz="0" w:space="0" w:color="auto"/>
                    <w:bottom w:val="none" w:sz="0" w:space="0" w:color="auto"/>
                    <w:right w:val="none" w:sz="0" w:space="0" w:color="auto"/>
                  </w:divBdr>
                  <w:divsChild>
                    <w:div w:id="906960650">
                      <w:marLeft w:val="0"/>
                      <w:marRight w:val="0"/>
                      <w:marTop w:val="0"/>
                      <w:marBottom w:val="0"/>
                      <w:divBdr>
                        <w:top w:val="none" w:sz="0" w:space="0" w:color="auto"/>
                        <w:left w:val="none" w:sz="0" w:space="0" w:color="auto"/>
                        <w:bottom w:val="none" w:sz="0" w:space="0" w:color="auto"/>
                        <w:right w:val="none" w:sz="0" w:space="0" w:color="auto"/>
                      </w:divBdr>
                    </w:div>
                  </w:divsChild>
                </w:div>
                <w:div w:id="743448967">
                  <w:marLeft w:val="0"/>
                  <w:marRight w:val="0"/>
                  <w:marTop w:val="0"/>
                  <w:marBottom w:val="0"/>
                  <w:divBdr>
                    <w:top w:val="none" w:sz="0" w:space="0" w:color="auto"/>
                    <w:left w:val="none" w:sz="0" w:space="0" w:color="auto"/>
                    <w:bottom w:val="none" w:sz="0" w:space="0" w:color="auto"/>
                    <w:right w:val="none" w:sz="0" w:space="0" w:color="auto"/>
                  </w:divBdr>
                  <w:divsChild>
                    <w:div w:id="1323238258">
                      <w:marLeft w:val="0"/>
                      <w:marRight w:val="0"/>
                      <w:marTop w:val="0"/>
                      <w:marBottom w:val="0"/>
                      <w:divBdr>
                        <w:top w:val="none" w:sz="0" w:space="0" w:color="auto"/>
                        <w:left w:val="none" w:sz="0" w:space="0" w:color="auto"/>
                        <w:bottom w:val="none" w:sz="0" w:space="0" w:color="auto"/>
                        <w:right w:val="none" w:sz="0" w:space="0" w:color="auto"/>
                      </w:divBdr>
                    </w:div>
                  </w:divsChild>
                </w:div>
                <w:div w:id="720058535">
                  <w:marLeft w:val="0"/>
                  <w:marRight w:val="0"/>
                  <w:marTop w:val="0"/>
                  <w:marBottom w:val="0"/>
                  <w:divBdr>
                    <w:top w:val="none" w:sz="0" w:space="0" w:color="auto"/>
                    <w:left w:val="none" w:sz="0" w:space="0" w:color="auto"/>
                    <w:bottom w:val="none" w:sz="0" w:space="0" w:color="auto"/>
                    <w:right w:val="none" w:sz="0" w:space="0" w:color="auto"/>
                  </w:divBdr>
                  <w:divsChild>
                    <w:div w:id="1411927403">
                      <w:marLeft w:val="0"/>
                      <w:marRight w:val="0"/>
                      <w:marTop w:val="0"/>
                      <w:marBottom w:val="0"/>
                      <w:divBdr>
                        <w:top w:val="none" w:sz="0" w:space="0" w:color="auto"/>
                        <w:left w:val="none" w:sz="0" w:space="0" w:color="auto"/>
                        <w:bottom w:val="none" w:sz="0" w:space="0" w:color="auto"/>
                        <w:right w:val="none" w:sz="0" w:space="0" w:color="auto"/>
                      </w:divBdr>
                    </w:div>
                  </w:divsChild>
                </w:div>
                <w:div w:id="335807705">
                  <w:marLeft w:val="0"/>
                  <w:marRight w:val="0"/>
                  <w:marTop w:val="0"/>
                  <w:marBottom w:val="0"/>
                  <w:divBdr>
                    <w:top w:val="none" w:sz="0" w:space="0" w:color="auto"/>
                    <w:left w:val="none" w:sz="0" w:space="0" w:color="auto"/>
                    <w:bottom w:val="none" w:sz="0" w:space="0" w:color="auto"/>
                    <w:right w:val="none" w:sz="0" w:space="0" w:color="auto"/>
                  </w:divBdr>
                  <w:divsChild>
                    <w:div w:id="1956210088">
                      <w:marLeft w:val="0"/>
                      <w:marRight w:val="0"/>
                      <w:marTop w:val="0"/>
                      <w:marBottom w:val="0"/>
                      <w:divBdr>
                        <w:top w:val="none" w:sz="0" w:space="0" w:color="auto"/>
                        <w:left w:val="none" w:sz="0" w:space="0" w:color="auto"/>
                        <w:bottom w:val="none" w:sz="0" w:space="0" w:color="auto"/>
                        <w:right w:val="none" w:sz="0" w:space="0" w:color="auto"/>
                      </w:divBdr>
                    </w:div>
                  </w:divsChild>
                </w:div>
                <w:div w:id="55902374">
                  <w:marLeft w:val="0"/>
                  <w:marRight w:val="0"/>
                  <w:marTop w:val="0"/>
                  <w:marBottom w:val="0"/>
                  <w:divBdr>
                    <w:top w:val="none" w:sz="0" w:space="0" w:color="auto"/>
                    <w:left w:val="none" w:sz="0" w:space="0" w:color="auto"/>
                    <w:bottom w:val="none" w:sz="0" w:space="0" w:color="auto"/>
                    <w:right w:val="none" w:sz="0" w:space="0" w:color="auto"/>
                  </w:divBdr>
                  <w:divsChild>
                    <w:div w:id="217596879">
                      <w:marLeft w:val="0"/>
                      <w:marRight w:val="0"/>
                      <w:marTop w:val="0"/>
                      <w:marBottom w:val="0"/>
                      <w:divBdr>
                        <w:top w:val="none" w:sz="0" w:space="0" w:color="auto"/>
                        <w:left w:val="none" w:sz="0" w:space="0" w:color="auto"/>
                        <w:bottom w:val="none" w:sz="0" w:space="0" w:color="auto"/>
                        <w:right w:val="none" w:sz="0" w:space="0" w:color="auto"/>
                      </w:divBdr>
                    </w:div>
                  </w:divsChild>
                </w:div>
                <w:div w:id="757334197">
                  <w:marLeft w:val="0"/>
                  <w:marRight w:val="0"/>
                  <w:marTop w:val="0"/>
                  <w:marBottom w:val="0"/>
                  <w:divBdr>
                    <w:top w:val="none" w:sz="0" w:space="0" w:color="auto"/>
                    <w:left w:val="none" w:sz="0" w:space="0" w:color="auto"/>
                    <w:bottom w:val="none" w:sz="0" w:space="0" w:color="auto"/>
                    <w:right w:val="none" w:sz="0" w:space="0" w:color="auto"/>
                  </w:divBdr>
                  <w:divsChild>
                    <w:div w:id="1626888039">
                      <w:marLeft w:val="0"/>
                      <w:marRight w:val="0"/>
                      <w:marTop w:val="0"/>
                      <w:marBottom w:val="0"/>
                      <w:divBdr>
                        <w:top w:val="none" w:sz="0" w:space="0" w:color="auto"/>
                        <w:left w:val="none" w:sz="0" w:space="0" w:color="auto"/>
                        <w:bottom w:val="none" w:sz="0" w:space="0" w:color="auto"/>
                        <w:right w:val="none" w:sz="0" w:space="0" w:color="auto"/>
                      </w:divBdr>
                    </w:div>
                  </w:divsChild>
                </w:div>
                <w:div w:id="186526872">
                  <w:marLeft w:val="0"/>
                  <w:marRight w:val="0"/>
                  <w:marTop w:val="0"/>
                  <w:marBottom w:val="0"/>
                  <w:divBdr>
                    <w:top w:val="none" w:sz="0" w:space="0" w:color="auto"/>
                    <w:left w:val="none" w:sz="0" w:space="0" w:color="auto"/>
                    <w:bottom w:val="none" w:sz="0" w:space="0" w:color="auto"/>
                    <w:right w:val="none" w:sz="0" w:space="0" w:color="auto"/>
                  </w:divBdr>
                  <w:divsChild>
                    <w:div w:id="569847011">
                      <w:marLeft w:val="0"/>
                      <w:marRight w:val="0"/>
                      <w:marTop w:val="0"/>
                      <w:marBottom w:val="0"/>
                      <w:divBdr>
                        <w:top w:val="none" w:sz="0" w:space="0" w:color="auto"/>
                        <w:left w:val="none" w:sz="0" w:space="0" w:color="auto"/>
                        <w:bottom w:val="none" w:sz="0" w:space="0" w:color="auto"/>
                        <w:right w:val="none" w:sz="0" w:space="0" w:color="auto"/>
                      </w:divBdr>
                    </w:div>
                  </w:divsChild>
                </w:div>
                <w:div w:id="207642742">
                  <w:marLeft w:val="0"/>
                  <w:marRight w:val="0"/>
                  <w:marTop w:val="0"/>
                  <w:marBottom w:val="0"/>
                  <w:divBdr>
                    <w:top w:val="none" w:sz="0" w:space="0" w:color="auto"/>
                    <w:left w:val="none" w:sz="0" w:space="0" w:color="auto"/>
                    <w:bottom w:val="none" w:sz="0" w:space="0" w:color="auto"/>
                    <w:right w:val="none" w:sz="0" w:space="0" w:color="auto"/>
                  </w:divBdr>
                  <w:divsChild>
                    <w:div w:id="1352996158">
                      <w:marLeft w:val="0"/>
                      <w:marRight w:val="0"/>
                      <w:marTop w:val="0"/>
                      <w:marBottom w:val="0"/>
                      <w:divBdr>
                        <w:top w:val="none" w:sz="0" w:space="0" w:color="auto"/>
                        <w:left w:val="none" w:sz="0" w:space="0" w:color="auto"/>
                        <w:bottom w:val="none" w:sz="0" w:space="0" w:color="auto"/>
                        <w:right w:val="none" w:sz="0" w:space="0" w:color="auto"/>
                      </w:divBdr>
                    </w:div>
                  </w:divsChild>
                </w:div>
                <w:div w:id="1402369842">
                  <w:marLeft w:val="0"/>
                  <w:marRight w:val="0"/>
                  <w:marTop w:val="0"/>
                  <w:marBottom w:val="0"/>
                  <w:divBdr>
                    <w:top w:val="none" w:sz="0" w:space="0" w:color="auto"/>
                    <w:left w:val="none" w:sz="0" w:space="0" w:color="auto"/>
                    <w:bottom w:val="none" w:sz="0" w:space="0" w:color="auto"/>
                    <w:right w:val="none" w:sz="0" w:space="0" w:color="auto"/>
                  </w:divBdr>
                  <w:divsChild>
                    <w:div w:id="922565945">
                      <w:marLeft w:val="0"/>
                      <w:marRight w:val="0"/>
                      <w:marTop w:val="0"/>
                      <w:marBottom w:val="0"/>
                      <w:divBdr>
                        <w:top w:val="none" w:sz="0" w:space="0" w:color="auto"/>
                        <w:left w:val="none" w:sz="0" w:space="0" w:color="auto"/>
                        <w:bottom w:val="none" w:sz="0" w:space="0" w:color="auto"/>
                        <w:right w:val="none" w:sz="0" w:space="0" w:color="auto"/>
                      </w:divBdr>
                    </w:div>
                  </w:divsChild>
                </w:div>
                <w:div w:id="1593390116">
                  <w:marLeft w:val="0"/>
                  <w:marRight w:val="0"/>
                  <w:marTop w:val="0"/>
                  <w:marBottom w:val="0"/>
                  <w:divBdr>
                    <w:top w:val="none" w:sz="0" w:space="0" w:color="auto"/>
                    <w:left w:val="none" w:sz="0" w:space="0" w:color="auto"/>
                    <w:bottom w:val="none" w:sz="0" w:space="0" w:color="auto"/>
                    <w:right w:val="none" w:sz="0" w:space="0" w:color="auto"/>
                  </w:divBdr>
                  <w:divsChild>
                    <w:div w:id="1585872674">
                      <w:marLeft w:val="0"/>
                      <w:marRight w:val="0"/>
                      <w:marTop w:val="0"/>
                      <w:marBottom w:val="0"/>
                      <w:divBdr>
                        <w:top w:val="none" w:sz="0" w:space="0" w:color="auto"/>
                        <w:left w:val="none" w:sz="0" w:space="0" w:color="auto"/>
                        <w:bottom w:val="none" w:sz="0" w:space="0" w:color="auto"/>
                        <w:right w:val="none" w:sz="0" w:space="0" w:color="auto"/>
                      </w:divBdr>
                    </w:div>
                  </w:divsChild>
                </w:div>
                <w:div w:id="2081101631">
                  <w:marLeft w:val="0"/>
                  <w:marRight w:val="0"/>
                  <w:marTop w:val="0"/>
                  <w:marBottom w:val="0"/>
                  <w:divBdr>
                    <w:top w:val="none" w:sz="0" w:space="0" w:color="auto"/>
                    <w:left w:val="none" w:sz="0" w:space="0" w:color="auto"/>
                    <w:bottom w:val="none" w:sz="0" w:space="0" w:color="auto"/>
                    <w:right w:val="none" w:sz="0" w:space="0" w:color="auto"/>
                  </w:divBdr>
                  <w:divsChild>
                    <w:div w:id="1902863447">
                      <w:marLeft w:val="0"/>
                      <w:marRight w:val="0"/>
                      <w:marTop w:val="0"/>
                      <w:marBottom w:val="0"/>
                      <w:divBdr>
                        <w:top w:val="none" w:sz="0" w:space="0" w:color="auto"/>
                        <w:left w:val="none" w:sz="0" w:space="0" w:color="auto"/>
                        <w:bottom w:val="none" w:sz="0" w:space="0" w:color="auto"/>
                        <w:right w:val="none" w:sz="0" w:space="0" w:color="auto"/>
                      </w:divBdr>
                    </w:div>
                  </w:divsChild>
                </w:div>
                <w:div w:id="353775544">
                  <w:marLeft w:val="0"/>
                  <w:marRight w:val="0"/>
                  <w:marTop w:val="0"/>
                  <w:marBottom w:val="0"/>
                  <w:divBdr>
                    <w:top w:val="none" w:sz="0" w:space="0" w:color="auto"/>
                    <w:left w:val="none" w:sz="0" w:space="0" w:color="auto"/>
                    <w:bottom w:val="none" w:sz="0" w:space="0" w:color="auto"/>
                    <w:right w:val="none" w:sz="0" w:space="0" w:color="auto"/>
                  </w:divBdr>
                  <w:divsChild>
                    <w:div w:id="1782720919">
                      <w:marLeft w:val="0"/>
                      <w:marRight w:val="0"/>
                      <w:marTop w:val="0"/>
                      <w:marBottom w:val="0"/>
                      <w:divBdr>
                        <w:top w:val="none" w:sz="0" w:space="0" w:color="auto"/>
                        <w:left w:val="none" w:sz="0" w:space="0" w:color="auto"/>
                        <w:bottom w:val="none" w:sz="0" w:space="0" w:color="auto"/>
                        <w:right w:val="none" w:sz="0" w:space="0" w:color="auto"/>
                      </w:divBdr>
                    </w:div>
                  </w:divsChild>
                </w:div>
                <w:div w:id="128016437">
                  <w:marLeft w:val="0"/>
                  <w:marRight w:val="0"/>
                  <w:marTop w:val="0"/>
                  <w:marBottom w:val="0"/>
                  <w:divBdr>
                    <w:top w:val="none" w:sz="0" w:space="0" w:color="auto"/>
                    <w:left w:val="none" w:sz="0" w:space="0" w:color="auto"/>
                    <w:bottom w:val="none" w:sz="0" w:space="0" w:color="auto"/>
                    <w:right w:val="none" w:sz="0" w:space="0" w:color="auto"/>
                  </w:divBdr>
                  <w:divsChild>
                    <w:div w:id="728115777">
                      <w:marLeft w:val="0"/>
                      <w:marRight w:val="0"/>
                      <w:marTop w:val="0"/>
                      <w:marBottom w:val="0"/>
                      <w:divBdr>
                        <w:top w:val="none" w:sz="0" w:space="0" w:color="auto"/>
                        <w:left w:val="none" w:sz="0" w:space="0" w:color="auto"/>
                        <w:bottom w:val="none" w:sz="0" w:space="0" w:color="auto"/>
                        <w:right w:val="none" w:sz="0" w:space="0" w:color="auto"/>
                      </w:divBdr>
                    </w:div>
                  </w:divsChild>
                </w:div>
                <w:div w:id="1569226747">
                  <w:marLeft w:val="0"/>
                  <w:marRight w:val="0"/>
                  <w:marTop w:val="0"/>
                  <w:marBottom w:val="0"/>
                  <w:divBdr>
                    <w:top w:val="none" w:sz="0" w:space="0" w:color="auto"/>
                    <w:left w:val="none" w:sz="0" w:space="0" w:color="auto"/>
                    <w:bottom w:val="none" w:sz="0" w:space="0" w:color="auto"/>
                    <w:right w:val="none" w:sz="0" w:space="0" w:color="auto"/>
                  </w:divBdr>
                  <w:divsChild>
                    <w:div w:id="2127961723">
                      <w:marLeft w:val="0"/>
                      <w:marRight w:val="0"/>
                      <w:marTop w:val="0"/>
                      <w:marBottom w:val="0"/>
                      <w:divBdr>
                        <w:top w:val="none" w:sz="0" w:space="0" w:color="auto"/>
                        <w:left w:val="none" w:sz="0" w:space="0" w:color="auto"/>
                        <w:bottom w:val="none" w:sz="0" w:space="0" w:color="auto"/>
                        <w:right w:val="none" w:sz="0" w:space="0" w:color="auto"/>
                      </w:divBdr>
                    </w:div>
                  </w:divsChild>
                </w:div>
                <w:div w:id="740635902">
                  <w:marLeft w:val="0"/>
                  <w:marRight w:val="0"/>
                  <w:marTop w:val="0"/>
                  <w:marBottom w:val="0"/>
                  <w:divBdr>
                    <w:top w:val="none" w:sz="0" w:space="0" w:color="auto"/>
                    <w:left w:val="none" w:sz="0" w:space="0" w:color="auto"/>
                    <w:bottom w:val="none" w:sz="0" w:space="0" w:color="auto"/>
                    <w:right w:val="none" w:sz="0" w:space="0" w:color="auto"/>
                  </w:divBdr>
                  <w:divsChild>
                    <w:div w:id="1928272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659706">
          <w:marLeft w:val="0"/>
          <w:marRight w:val="0"/>
          <w:marTop w:val="0"/>
          <w:marBottom w:val="0"/>
          <w:divBdr>
            <w:top w:val="none" w:sz="0" w:space="0" w:color="auto"/>
            <w:left w:val="none" w:sz="0" w:space="0" w:color="auto"/>
            <w:bottom w:val="none" w:sz="0" w:space="0" w:color="auto"/>
            <w:right w:val="none" w:sz="0" w:space="0" w:color="auto"/>
          </w:divBdr>
        </w:div>
      </w:divsChild>
    </w:div>
    <w:div w:id="1135761602">
      <w:bodyDiv w:val="1"/>
      <w:marLeft w:val="0"/>
      <w:marRight w:val="0"/>
      <w:marTop w:val="0"/>
      <w:marBottom w:val="0"/>
      <w:divBdr>
        <w:top w:val="none" w:sz="0" w:space="0" w:color="auto"/>
        <w:left w:val="none" w:sz="0" w:space="0" w:color="auto"/>
        <w:bottom w:val="none" w:sz="0" w:space="0" w:color="auto"/>
        <w:right w:val="none" w:sz="0" w:space="0" w:color="auto"/>
      </w:divBdr>
      <w:divsChild>
        <w:div w:id="1826358866">
          <w:marLeft w:val="0"/>
          <w:marRight w:val="0"/>
          <w:marTop w:val="0"/>
          <w:marBottom w:val="0"/>
          <w:divBdr>
            <w:top w:val="none" w:sz="0" w:space="0" w:color="auto"/>
            <w:left w:val="none" w:sz="0" w:space="0" w:color="auto"/>
            <w:bottom w:val="none" w:sz="0" w:space="0" w:color="auto"/>
            <w:right w:val="none" w:sz="0" w:space="0" w:color="auto"/>
          </w:divBdr>
          <w:divsChild>
            <w:div w:id="648021932">
              <w:marLeft w:val="0"/>
              <w:marRight w:val="0"/>
              <w:marTop w:val="0"/>
              <w:marBottom w:val="0"/>
              <w:divBdr>
                <w:top w:val="none" w:sz="0" w:space="0" w:color="auto"/>
                <w:left w:val="none" w:sz="0" w:space="0" w:color="auto"/>
                <w:bottom w:val="none" w:sz="0" w:space="0" w:color="auto"/>
                <w:right w:val="none" w:sz="0" w:space="0" w:color="auto"/>
              </w:divBdr>
            </w:div>
            <w:div w:id="1707561187">
              <w:marLeft w:val="0"/>
              <w:marRight w:val="0"/>
              <w:marTop w:val="0"/>
              <w:marBottom w:val="0"/>
              <w:divBdr>
                <w:top w:val="none" w:sz="0" w:space="0" w:color="auto"/>
                <w:left w:val="none" w:sz="0" w:space="0" w:color="auto"/>
                <w:bottom w:val="none" w:sz="0" w:space="0" w:color="auto"/>
                <w:right w:val="none" w:sz="0" w:space="0" w:color="auto"/>
              </w:divBdr>
            </w:div>
            <w:div w:id="1738825350">
              <w:marLeft w:val="0"/>
              <w:marRight w:val="0"/>
              <w:marTop w:val="0"/>
              <w:marBottom w:val="0"/>
              <w:divBdr>
                <w:top w:val="none" w:sz="0" w:space="0" w:color="auto"/>
                <w:left w:val="none" w:sz="0" w:space="0" w:color="auto"/>
                <w:bottom w:val="none" w:sz="0" w:space="0" w:color="auto"/>
                <w:right w:val="none" w:sz="0" w:space="0" w:color="auto"/>
              </w:divBdr>
            </w:div>
          </w:divsChild>
        </w:div>
        <w:div w:id="207568586">
          <w:marLeft w:val="0"/>
          <w:marRight w:val="0"/>
          <w:marTop w:val="0"/>
          <w:marBottom w:val="0"/>
          <w:divBdr>
            <w:top w:val="none" w:sz="0" w:space="0" w:color="auto"/>
            <w:left w:val="none" w:sz="0" w:space="0" w:color="auto"/>
            <w:bottom w:val="none" w:sz="0" w:space="0" w:color="auto"/>
            <w:right w:val="none" w:sz="0" w:space="0" w:color="auto"/>
          </w:divBdr>
          <w:divsChild>
            <w:div w:id="1789930606">
              <w:marLeft w:val="0"/>
              <w:marRight w:val="0"/>
              <w:marTop w:val="0"/>
              <w:marBottom w:val="0"/>
              <w:divBdr>
                <w:top w:val="none" w:sz="0" w:space="0" w:color="auto"/>
                <w:left w:val="none" w:sz="0" w:space="0" w:color="auto"/>
                <w:bottom w:val="none" w:sz="0" w:space="0" w:color="auto"/>
                <w:right w:val="none" w:sz="0" w:space="0" w:color="auto"/>
              </w:divBdr>
            </w:div>
            <w:div w:id="998190524">
              <w:marLeft w:val="0"/>
              <w:marRight w:val="0"/>
              <w:marTop w:val="0"/>
              <w:marBottom w:val="0"/>
              <w:divBdr>
                <w:top w:val="none" w:sz="0" w:space="0" w:color="auto"/>
                <w:left w:val="none" w:sz="0" w:space="0" w:color="auto"/>
                <w:bottom w:val="none" w:sz="0" w:space="0" w:color="auto"/>
                <w:right w:val="none" w:sz="0" w:space="0" w:color="auto"/>
              </w:divBdr>
            </w:div>
          </w:divsChild>
        </w:div>
        <w:div w:id="47145072">
          <w:marLeft w:val="0"/>
          <w:marRight w:val="0"/>
          <w:marTop w:val="0"/>
          <w:marBottom w:val="0"/>
          <w:divBdr>
            <w:top w:val="none" w:sz="0" w:space="0" w:color="auto"/>
            <w:left w:val="none" w:sz="0" w:space="0" w:color="auto"/>
            <w:bottom w:val="none" w:sz="0" w:space="0" w:color="auto"/>
            <w:right w:val="none" w:sz="0" w:space="0" w:color="auto"/>
          </w:divBdr>
          <w:divsChild>
            <w:div w:id="1623803528">
              <w:marLeft w:val="0"/>
              <w:marRight w:val="0"/>
              <w:marTop w:val="0"/>
              <w:marBottom w:val="0"/>
              <w:divBdr>
                <w:top w:val="none" w:sz="0" w:space="0" w:color="auto"/>
                <w:left w:val="none" w:sz="0" w:space="0" w:color="auto"/>
                <w:bottom w:val="none" w:sz="0" w:space="0" w:color="auto"/>
                <w:right w:val="none" w:sz="0" w:space="0" w:color="auto"/>
              </w:divBdr>
            </w:div>
            <w:div w:id="123890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019264">
      <w:bodyDiv w:val="1"/>
      <w:marLeft w:val="0"/>
      <w:marRight w:val="0"/>
      <w:marTop w:val="0"/>
      <w:marBottom w:val="0"/>
      <w:divBdr>
        <w:top w:val="none" w:sz="0" w:space="0" w:color="auto"/>
        <w:left w:val="none" w:sz="0" w:space="0" w:color="auto"/>
        <w:bottom w:val="none" w:sz="0" w:space="0" w:color="auto"/>
        <w:right w:val="none" w:sz="0" w:space="0" w:color="auto"/>
      </w:divBdr>
      <w:divsChild>
        <w:div w:id="1907523174">
          <w:marLeft w:val="0"/>
          <w:marRight w:val="0"/>
          <w:marTop w:val="0"/>
          <w:marBottom w:val="0"/>
          <w:divBdr>
            <w:top w:val="none" w:sz="0" w:space="0" w:color="auto"/>
            <w:left w:val="none" w:sz="0" w:space="0" w:color="auto"/>
            <w:bottom w:val="none" w:sz="0" w:space="0" w:color="auto"/>
            <w:right w:val="none" w:sz="0" w:space="0" w:color="auto"/>
          </w:divBdr>
          <w:divsChild>
            <w:div w:id="1771852479">
              <w:marLeft w:val="0"/>
              <w:marRight w:val="0"/>
              <w:marTop w:val="0"/>
              <w:marBottom w:val="0"/>
              <w:divBdr>
                <w:top w:val="none" w:sz="0" w:space="0" w:color="auto"/>
                <w:left w:val="none" w:sz="0" w:space="0" w:color="auto"/>
                <w:bottom w:val="none" w:sz="0" w:space="0" w:color="auto"/>
                <w:right w:val="none" w:sz="0" w:space="0" w:color="auto"/>
              </w:divBdr>
            </w:div>
            <w:div w:id="49515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830491">
      <w:bodyDiv w:val="1"/>
      <w:marLeft w:val="0"/>
      <w:marRight w:val="0"/>
      <w:marTop w:val="0"/>
      <w:marBottom w:val="0"/>
      <w:divBdr>
        <w:top w:val="none" w:sz="0" w:space="0" w:color="auto"/>
        <w:left w:val="none" w:sz="0" w:space="0" w:color="auto"/>
        <w:bottom w:val="none" w:sz="0" w:space="0" w:color="auto"/>
        <w:right w:val="none" w:sz="0" w:space="0" w:color="auto"/>
      </w:divBdr>
      <w:divsChild>
        <w:div w:id="208958976">
          <w:marLeft w:val="0"/>
          <w:marRight w:val="0"/>
          <w:marTop w:val="0"/>
          <w:marBottom w:val="0"/>
          <w:divBdr>
            <w:top w:val="none" w:sz="0" w:space="0" w:color="auto"/>
            <w:left w:val="none" w:sz="0" w:space="0" w:color="auto"/>
            <w:bottom w:val="none" w:sz="0" w:space="0" w:color="auto"/>
            <w:right w:val="none" w:sz="0" w:space="0" w:color="auto"/>
          </w:divBdr>
        </w:div>
        <w:div w:id="320081612">
          <w:marLeft w:val="0"/>
          <w:marRight w:val="0"/>
          <w:marTop w:val="0"/>
          <w:marBottom w:val="0"/>
          <w:divBdr>
            <w:top w:val="none" w:sz="0" w:space="0" w:color="auto"/>
            <w:left w:val="none" w:sz="0" w:space="0" w:color="auto"/>
            <w:bottom w:val="none" w:sz="0" w:space="0" w:color="auto"/>
            <w:right w:val="none" w:sz="0" w:space="0" w:color="auto"/>
          </w:divBdr>
        </w:div>
        <w:div w:id="1094475194">
          <w:marLeft w:val="0"/>
          <w:marRight w:val="0"/>
          <w:marTop w:val="0"/>
          <w:marBottom w:val="0"/>
          <w:divBdr>
            <w:top w:val="none" w:sz="0" w:space="0" w:color="auto"/>
            <w:left w:val="none" w:sz="0" w:space="0" w:color="auto"/>
            <w:bottom w:val="none" w:sz="0" w:space="0" w:color="auto"/>
            <w:right w:val="none" w:sz="0" w:space="0" w:color="auto"/>
          </w:divBdr>
        </w:div>
      </w:divsChild>
    </w:div>
    <w:div w:id="1270116345">
      <w:bodyDiv w:val="1"/>
      <w:marLeft w:val="0"/>
      <w:marRight w:val="0"/>
      <w:marTop w:val="0"/>
      <w:marBottom w:val="0"/>
      <w:divBdr>
        <w:top w:val="none" w:sz="0" w:space="0" w:color="auto"/>
        <w:left w:val="none" w:sz="0" w:space="0" w:color="auto"/>
        <w:bottom w:val="none" w:sz="0" w:space="0" w:color="auto"/>
        <w:right w:val="none" w:sz="0" w:space="0" w:color="auto"/>
      </w:divBdr>
      <w:divsChild>
        <w:div w:id="731004646">
          <w:marLeft w:val="0"/>
          <w:marRight w:val="0"/>
          <w:marTop w:val="0"/>
          <w:marBottom w:val="0"/>
          <w:divBdr>
            <w:top w:val="none" w:sz="0" w:space="0" w:color="auto"/>
            <w:left w:val="none" w:sz="0" w:space="0" w:color="auto"/>
            <w:bottom w:val="none" w:sz="0" w:space="0" w:color="auto"/>
            <w:right w:val="none" w:sz="0" w:space="0" w:color="auto"/>
          </w:divBdr>
        </w:div>
        <w:div w:id="693919231">
          <w:marLeft w:val="0"/>
          <w:marRight w:val="0"/>
          <w:marTop w:val="0"/>
          <w:marBottom w:val="0"/>
          <w:divBdr>
            <w:top w:val="none" w:sz="0" w:space="0" w:color="auto"/>
            <w:left w:val="none" w:sz="0" w:space="0" w:color="auto"/>
            <w:bottom w:val="none" w:sz="0" w:space="0" w:color="auto"/>
            <w:right w:val="none" w:sz="0" w:space="0" w:color="auto"/>
          </w:divBdr>
        </w:div>
        <w:div w:id="380523547">
          <w:marLeft w:val="0"/>
          <w:marRight w:val="0"/>
          <w:marTop w:val="0"/>
          <w:marBottom w:val="0"/>
          <w:divBdr>
            <w:top w:val="none" w:sz="0" w:space="0" w:color="auto"/>
            <w:left w:val="none" w:sz="0" w:space="0" w:color="auto"/>
            <w:bottom w:val="none" w:sz="0" w:space="0" w:color="auto"/>
            <w:right w:val="none" w:sz="0" w:space="0" w:color="auto"/>
          </w:divBdr>
        </w:div>
        <w:div w:id="1003124896">
          <w:marLeft w:val="0"/>
          <w:marRight w:val="0"/>
          <w:marTop w:val="0"/>
          <w:marBottom w:val="0"/>
          <w:divBdr>
            <w:top w:val="none" w:sz="0" w:space="0" w:color="auto"/>
            <w:left w:val="none" w:sz="0" w:space="0" w:color="auto"/>
            <w:bottom w:val="none" w:sz="0" w:space="0" w:color="auto"/>
            <w:right w:val="none" w:sz="0" w:space="0" w:color="auto"/>
          </w:divBdr>
        </w:div>
      </w:divsChild>
    </w:div>
    <w:div w:id="1327131629">
      <w:bodyDiv w:val="1"/>
      <w:marLeft w:val="0"/>
      <w:marRight w:val="0"/>
      <w:marTop w:val="0"/>
      <w:marBottom w:val="0"/>
      <w:divBdr>
        <w:top w:val="none" w:sz="0" w:space="0" w:color="auto"/>
        <w:left w:val="none" w:sz="0" w:space="0" w:color="auto"/>
        <w:bottom w:val="none" w:sz="0" w:space="0" w:color="auto"/>
        <w:right w:val="none" w:sz="0" w:space="0" w:color="auto"/>
      </w:divBdr>
      <w:divsChild>
        <w:div w:id="210315464">
          <w:marLeft w:val="0"/>
          <w:marRight w:val="0"/>
          <w:marTop w:val="0"/>
          <w:marBottom w:val="0"/>
          <w:divBdr>
            <w:top w:val="none" w:sz="0" w:space="0" w:color="auto"/>
            <w:left w:val="none" w:sz="0" w:space="0" w:color="auto"/>
            <w:bottom w:val="none" w:sz="0" w:space="0" w:color="auto"/>
            <w:right w:val="none" w:sz="0" w:space="0" w:color="auto"/>
          </w:divBdr>
        </w:div>
        <w:div w:id="572735370">
          <w:marLeft w:val="0"/>
          <w:marRight w:val="0"/>
          <w:marTop w:val="0"/>
          <w:marBottom w:val="0"/>
          <w:divBdr>
            <w:top w:val="none" w:sz="0" w:space="0" w:color="auto"/>
            <w:left w:val="none" w:sz="0" w:space="0" w:color="auto"/>
            <w:bottom w:val="none" w:sz="0" w:space="0" w:color="auto"/>
            <w:right w:val="none" w:sz="0" w:space="0" w:color="auto"/>
          </w:divBdr>
        </w:div>
        <w:div w:id="641428198">
          <w:marLeft w:val="0"/>
          <w:marRight w:val="0"/>
          <w:marTop w:val="0"/>
          <w:marBottom w:val="0"/>
          <w:divBdr>
            <w:top w:val="none" w:sz="0" w:space="0" w:color="auto"/>
            <w:left w:val="none" w:sz="0" w:space="0" w:color="auto"/>
            <w:bottom w:val="none" w:sz="0" w:space="0" w:color="auto"/>
            <w:right w:val="none" w:sz="0" w:space="0" w:color="auto"/>
          </w:divBdr>
        </w:div>
        <w:div w:id="745612572">
          <w:marLeft w:val="0"/>
          <w:marRight w:val="0"/>
          <w:marTop w:val="0"/>
          <w:marBottom w:val="0"/>
          <w:divBdr>
            <w:top w:val="none" w:sz="0" w:space="0" w:color="auto"/>
            <w:left w:val="none" w:sz="0" w:space="0" w:color="auto"/>
            <w:bottom w:val="none" w:sz="0" w:space="0" w:color="auto"/>
            <w:right w:val="none" w:sz="0" w:space="0" w:color="auto"/>
          </w:divBdr>
        </w:div>
        <w:div w:id="686558975">
          <w:marLeft w:val="0"/>
          <w:marRight w:val="0"/>
          <w:marTop w:val="0"/>
          <w:marBottom w:val="0"/>
          <w:divBdr>
            <w:top w:val="none" w:sz="0" w:space="0" w:color="auto"/>
            <w:left w:val="none" w:sz="0" w:space="0" w:color="auto"/>
            <w:bottom w:val="none" w:sz="0" w:space="0" w:color="auto"/>
            <w:right w:val="none" w:sz="0" w:space="0" w:color="auto"/>
          </w:divBdr>
        </w:div>
        <w:div w:id="1225337853">
          <w:marLeft w:val="0"/>
          <w:marRight w:val="0"/>
          <w:marTop w:val="0"/>
          <w:marBottom w:val="0"/>
          <w:divBdr>
            <w:top w:val="none" w:sz="0" w:space="0" w:color="auto"/>
            <w:left w:val="none" w:sz="0" w:space="0" w:color="auto"/>
            <w:bottom w:val="none" w:sz="0" w:space="0" w:color="auto"/>
            <w:right w:val="none" w:sz="0" w:space="0" w:color="auto"/>
          </w:divBdr>
        </w:div>
        <w:div w:id="824391047">
          <w:marLeft w:val="0"/>
          <w:marRight w:val="0"/>
          <w:marTop w:val="0"/>
          <w:marBottom w:val="0"/>
          <w:divBdr>
            <w:top w:val="none" w:sz="0" w:space="0" w:color="auto"/>
            <w:left w:val="none" w:sz="0" w:space="0" w:color="auto"/>
            <w:bottom w:val="none" w:sz="0" w:space="0" w:color="auto"/>
            <w:right w:val="none" w:sz="0" w:space="0" w:color="auto"/>
          </w:divBdr>
        </w:div>
        <w:div w:id="414135085">
          <w:marLeft w:val="0"/>
          <w:marRight w:val="0"/>
          <w:marTop w:val="0"/>
          <w:marBottom w:val="0"/>
          <w:divBdr>
            <w:top w:val="none" w:sz="0" w:space="0" w:color="auto"/>
            <w:left w:val="none" w:sz="0" w:space="0" w:color="auto"/>
            <w:bottom w:val="none" w:sz="0" w:space="0" w:color="auto"/>
            <w:right w:val="none" w:sz="0" w:space="0" w:color="auto"/>
          </w:divBdr>
        </w:div>
        <w:div w:id="1632249731">
          <w:marLeft w:val="0"/>
          <w:marRight w:val="0"/>
          <w:marTop w:val="0"/>
          <w:marBottom w:val="0"/>
          <w:divBdr>
            <w:top w:val="none" w:sz="0" w:space="0" w:color="auto"/>
            <w:left w:val="none" w:sz="0" w:space="0" w:color="auto"/>
            <w:bottom w:val="none" w:sz="0" w:space="0" w:color="auto"/>
            <w:right w:val="none" w:sz="0" w:space="0" w:color="auto"/>
          </w:divBdr>
        </w:div>
        <w:div w:id="1684354535">
          <w:marLeft w:val="0"/>
          <w:marRight w:val="0"/>
          <w:marTop w:val="0"/>
          <w:marBottom w:val="0"/>
          <w:divBdr>
            <w:top w:val="none" w:sz="0" w:space="0" w:color="auto"/>
            <w:left w:val="none" w:sz="0" w:space="0" w:color="auto"/>
            <w:bottom w:val="none" w:sz="0" w:space="0" w:color="auto"/>
            <w:right w:val="none" w:sz="0" w:space="0" w:color="auto"/>
          </w:divBdr>
        </w:div>
        <w:div w:id="164635409">
          <w:marLeft w:val="0"/>
          <w:marRight w:val="0"/>
          <w:marTop w:val="0"/>
          <w:marBottom w:val="0"/>
          <w:divBdr>
            <w:top w:val="none" w:sz="0" w:space="0" w:color="auto"/>
            <w:left w:val="none" w:sz="0" w:space="0" w:color="auto"/>
            <w:bottom w:val="none" w:sz="0" w:space="0" w:color="auto"/>
            <w:right w:val="none" w:sz="0" w:space="0" w:color="auto"/>
          </w:divBdr>
        </w:div>
        <w:div w:id="1449351376">
          <w:marLeft w:val="0"/>
          <w:marRight w:val="0"/>
          <w:marTop w:val="0"/>
          <w:marBottom w:val="0"/>
          <w:divBdr>
            <w:top w:val="none" w:sz="0" w:space="0" w:color="auto"/>
            <w:left w:val="none" w:sz="0" w:space="0" w:color="auto"/>
            <w:bottom w:val="none" w:sz="0" w:space="0" w:color="auto"/>
            <w:right w:val="none" w:sz="0" w:space="0" w:color="auto"/>
          </w:divBdr>
        </w:div>
      </w:divsChild>
    </w:div>
    <w:div w:id="1366178633">
      <w:bodyDiv w:val="1"/>
      <w:marLeft w:val="0"/>
      <w:marRight w:val="0"/>
      <w:marTop w:val="0"/>
      <w:marBottom w:val="0"/>
      <w:divBdr>
        <w:top w:val="none" w:sz="0" w:space="0" w:color="auto"/>
        <w:left w:val="none" w:sz="0" w:space="0" w:color="auto"/>
        <w:bottom w:val="none" w:sz="0" w:space="0" w:color="auto"/>
        <w:right w:val="none" w:sz="0" w:space="0" w:color="auto"/>
      </w:divBdr>
      <w:divsChild>
        <w:div w:id="1736200074">
          <w:marLeft w:val="0"/>
          <w:marRight w:val="0"/>
          <w:marTop w:val="0"/>
          <w:marBottom w:val="0"/>
          <w:divBdr>
            <w:top w:val="none" w:sz="0" w:space="0" w:color="auto"/>
            <w:left w:val="none" w:sz="0" w:space="0" w:color="auto"/>
            <w:bottom w:val="none" w:sz="0" w:space="0" w:color="auto"/>
            <w:right w:val="none" w:sz="0" w:space="0" w:color="auto"/>
          </w:divBdr>
        </w:div>
        <w:div w:id="1926262978">
          <w:marLeft w:val="0"/>
          <w:marRight w:val="0"/>
          <w:marTop w:val="0"/>
          <w:marBottom w:val="0"/>
          <w:divBdr>
            <w:top w:val="none" w:sz="0" w:space="0" w:color="auto"/>
            <w:left w:val="none" w:sz="0" w:space="0" w:color="auto"/>
            <w:bottom w:val="none" w:sz="0" w:space="0" w:color="auto"/>
            <w:right w:val="none" w:sz="0" w:space="0" w:color="auto"/>
          </w:divBdr>
        </w:div>
        <w:div w:id="1980726815">
          <w:marLeft w:val="0"/>
          <w:marRight w:val="0"/>
          <w:marTop w:val="0"/>
          <w:marBottom w:val="0"/>
          <w:divBdr>
            <w:top w:val="none" w:sz="0" w:space="0" w:color="auto"/>
            <w:left w:val="none" w:sz="0" w:space="0" w:color="auto"/>
            <w:bottom w:val="none" w:sz="0" w:space="0" w:color="auto"/>
            <w:right w:val="none" w:sz="0" w:space="0" w:color="auto"/>
          </w:divBdr>
        </w:div>
        <w:div w:id="254092557">
          <w:marLeft w:val="0"/>
          <w:marRight w:val="0"/>
          <w:marTop w:val="0"/>
          <w:marBottom w:val="0"/>
          <w:divBdr>
            <w:top w:val="none" w:sz="0" w:space="0" w:color="auto"/>
            <w:left w:val="none" w:sz="0" w:space="0" w:color="auto"/>
            <w:bottom w:val="none" w:sz="0" w:space="0" w:color="auto"/>
            <w:right w:val="none" w:sz="0" w:space="0" w:color="auto"/>
          </w:divBdr>
        </w:div>
        <w:div w:id="1880822379">
          <w:marLeft w:val="0"/>
          <w:marRight w:val="0"/>
          <w:marTop w:val="0"/>
          <w:marBottom w:val="0"/>
          <w:divBdr>
            <w:top w:val="none" w:sz="0" w:space="0" w:color="auto"/>
            <w:left w:val="none" w:sz="0" w:space="0" w:color="auto"/>
            <w:bottom w:val="none" w:sz="0" w:space="0" w:color="auto"/>
            <w:right w:val="none" w:sz="0" w:space="0" w:color="auto"/>
          </w:divBdr>
        </w:div>
        <w:div w:id="1325744925">
          <w:marLeft w:val="0"/>
          <w:marRight w:val="0"/>
          <w:marTop w:val="0"/>
          <w:marBottom w:val="0"/>
          <w:divBdr>
            <w:top w:val="none" w:sz="0" w:space="0" w:color="auto"/>
            <w:left w:val="none" w:sz="0" w:space="0" w:color="auto"/>
            <w:bottom w:val="none" w:sz="0" w:space="0" w:color="auto"/>
            <w:right w:val="none" w:sz="0" w:space="0" w:color="auto"/>
          </w:divBdr>
          <w:divsChild>
            <w:div w:id="236718915">
              <w:marLeft w:val="0"/>
              <w:marRight w:val="0"/>
              <w:marTop w:val="0"/>
              <w:marBottom w:val="0"/>
              <w:divBdr>
                <w:top w:val="none" w:sz="0" w:space="0" w:color="auto"/>
                <w:left w:val="none" w:sz="0" w:space="0" w:color="auto"/>
                <w:bottom w:val="none" w:sz="0" w:space="0" w:color="auto"/>
                <w:right w:val="none" w:sz="0" w:space="0" w:color="auto"/>
              </w:divBdr>
            </w:div>
            <w:div w:id="1449156389">
              <w:marLeft w:val="0"/>
              <w:marRight w:val="0"/>
              <w:marTop w:val="0"/>
              <w:marBottom w:val="0"/>
              <w:divBdr>
                <w:top w:val="none" w:sz="0" w:space="0" w:color="auto"/>
                <w:left w:val="none" w:sz="0" w:space="0" w:color="auto"/>
                <w:bottom w:val="none" w:sz="0" w:space="0" w:color="auto"/>
                <w:right w:val="none" w:sz="0" w:space="0" w:color="auto"/>
              </w:divBdr>
            </w:div>
            <w:div w:id="354773849">
              <w:marLeft w:val="0"/>
              <w:marRight w:val="0"/>
              <w:marTop w:val="0"/>
              <w:marBottom w:val="0"/>
              <w:divBdr>
                <w:top w:val="none" w:sz="0" w:space="0" w:color="auto"/>
                <w:left w:val="none" w:sz="0" w:space="0" w:color="auto"/>
                <w:bottom w:val="none" w:sz="0" w:space="0" w:color="auto"/>
                <w:right w:val="none" w:sz="0" w:space="0" w:color="auto"/>
              </w:divBdr>
            </w:div>
          </w:divsChild>
        </w:div>
        <w:div w:id="143012384">
          <w:marLeft w:val="0"/>
          <w:marRight w:val="0"/>
          <w:marTop w:val="0"/>
          <w:marBottom w:val="0"/>
          <w:divBdr>
            <w:top w:val="none" w:sz="0" w:space="0" w:color="auto"/>
            <w:left w:val="none" w:sz="0" w:space="0" w:color="auto"/>
            <w:bottom w:val="none" w:sz="0" w:space="0" w:color="auto"/>
            <w:right w:val="none" w:sz="0" w:space="0" w:color="auto"/>
          </w:divBdr>
          <w:divsChild>
            <w:div w:id="1262421064">
              <w:marLeft w:val="0"/>
              <w:marRight w:val="0"/>
              <w:marTop w:val="0"/>
              <w:marBottom w:val="0"/>
              <w:divBdr>
                <w:top w:val="none" w:sz="0" w:space="0" w:color="auto"/>
                <w:left w:val="none" w:sz="0" w:space="0" w:color="auto"/>
                <w:bottom w:val="none" w:sz="0" w:space="0" w:color="auto"/>
                <w:right w:val="none" w:sz="0" w:space="0" w:color="auto"/>
              </w:divBdr>
            </w:div>
            <w:div w:id="361252612">
              <w:marLeft w:val="0"/>
              <w:marRight w:val="0"/>
              <w:marTop w:val="0"/>
              <w:marBottom w:val="0"/>
              <w:divBdr>
                <w:top w:val="none" w:sz="0" w:space="0" w:color="auto"/>
                <w:left w:val="none" w:sz="0" w:space="0" w:color="auto"/>
                <w:bottom w:val="none" w:sz="0" w:space="0" w:color="auto"/>
                <w:right w:val="none" w:sz="0" w:space="0" w:color="auto"/>
              </w:divBdr>
            </w:div>
            <w:div w:id="801654272">
              <w:marLeft w:val="0"/>
              <w:marRight w:val="0"/>
              <w:marTop w:val="0"/>
              <w:marBottom w:val="0"/>
              <w:divBdr>
                <w:top w:val="none" w:sz="0" w:space="0" w:color="auto"/>
                <w:left w:val="none" w:sz="0" w:space="0" w:color="auto"/>
                <w:bottom w:val="none" w:sz="0" w:space="0" w:color="auto"/>
                <w:right w:val="none" w:sz="0" w:space="0" w:color="auto"/>
              </w:divBdr>
            </w:div>
          </w:divsChild>
        </w:div>
        <w:div w:id="784076496">
          <w:marLeft w:val="0"/>
          <w:marRight w:val="0"/>
          <w:marTop w:val="0"/>
          <w:marBottom w:val="0"/>
          <w:divBdr>
            <w:top w:val="none" w:sz="0" w:space="0" w:color="auto"/>
            <w:left w:val="none" w:sz="0" w:space="0" w:color="auto"/>
            <w:bottom w:val="none" w:sz="0" w:space="0" w:color="auto"/>
            <w:right w:val="none" w:sz="0" w:space="0" w:color="auto"/>
          </w:divBdr>
          <w:divsChild>
            <w:div w:id="499349240">
              <w:marLeft w:val="0"/>
              <w:marRight w:val="0"/>
              <w:marTop w:val="0"/>
              <w:marBottom w:val="0"/>
              <w:divBdr>
                <w:top w:val="none" w:sz="0" w:space="0" w:color="auto"/>
                <w:left w:val="none" w:sz="0" w:space="0" w:color="auto"/>
                <w:bottom w:val="none" w:sz="0" w:space="0" w:color="auto"/>
                <w:right w:val="none" w:sz="0" w:space="0" w:color="auto"/>
              </w:divBdr>
            </w:div>
            <w:div w:id="110246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612948">
      <w:bodyDiv w:val="1"/>
      <w:marLeft w:val="0"/>
      <w:marRight w:val="0"/>
      <w:marTop w:val="0"/>
      <w:marBottom w:val="0"/>
      <w:divBdr>
        <w:top w:val="none" w:sz="0" w:space="0" w:color="auto"/>
        <w:left w:val="none" w:sz="0" w:space="0" w:color="auto"/>
        <w:bottom w:val="none" w:sz="0" w:space="0" w:color="auto"/>
        <w:right w:val="none" w:sz="0" w:space="0" w:color="auto"/>
      </w:divBdr>
      <w:divsChild>
        <w:div w:id="1623730701">
          <w:marLeft w:val="0"/>
          <w:marRight w:val="0"/>
          <w:marTop w:val="0"/>
          <w:marBottom w:val="0"/>
          <w:divBdr>
            <w:top w:val="none" w:sz="0" w:space="0" w:color="auto"/>
            <w:left w:val="none" w:sz="0" w:space="0" w:color="auto"/>
            <w:bottom w:val="none" w:sz="0" w:space="0" w:color="auto"/>
            <w:right w:val="none" w:sz="0" w:space="0" w:color="auto"/>
          </w:divBdr>
        </w:div>
      </w:divsChild>
    </w:div>
    <w:div w:id="1518077207">
      <w:bodyDiv w:val="1"/>
      <w:marLeft w:val="0"/>
      <w:marRight w:val="0"/>
      <w:marTop w:val="0"/>
      <w:marBottom w:val="0"/>
      <w:divBdr>
        <w:top w:val="none" w:sz="0" w:space="0" w:color="auto"/>
        <w:left w:val="none" w:sz="0" w:space="0" w:color="auto"/>
        <w:bottom w:val="none" w:sz="0" w:space="0" w:color="auto"/>
        <w:right w:val="none" w:sz="0" w:space="0" w:color="auto"/>
      </w:divBdr>
      <w:divsChild>
        <w:div w:id="1192955730">
          <w:marLeft w:val="0"/>
          <w:marRight w:val="0"/>
          <w:marTop w:val="0"/>
          <w:marBottom w:val="0"/>
          <w:divBdr>
            <w:top w:val="none" w:sz="0" w:space="0" w:color="auto"/>
            <w:left w:val="none" w:sz="0" w:space="0" w:color="auto"/>
            <w:bottom w:val="none" w:sz="0" w:space="0" w:color="auto"/>
            <w:right w:val="none" w:sz="0" w:space="0" w:color="auto"/>
          </w:divBdr>
          <w:divsChild>
            <w:div w:id="1909195207">
              <w:marLeft w:val="0"/>
              <w:marRight w:val="0"/>
              <w:marTop w:val="0"/>
              <w:marBottom w:val="0"/>
              <w:divBdr>
                <w:top w:val="none" w:sz="0" w:space="0" w:color="auto"/>
                <w:left w:val="none" w:sz="0" w:space="0" w:color="auto"/>
                <w:bottom w:val="none" w:sz="0" w:space="0" w:color="auto"/>
                <w:right w:val="none" w:sz="0" w:space="0" w:color="auto"/>
              </w:divBdr>
            </w:div>
            <w:div w:id="1680110116">
              <w:marLeft w:val="0"/>
              <w:marRight w:val="0"/>
              <w:marTop w:val="0"/>
              <w:marBottom w:val="0"/>
              <w:divBdr>
                <w:top w:val="none" w:sz="0" w:space="0" w:color="auto"/>
                <w:left w:val="none" w:sz="0" w:space="0" w:color="auto"/>
                <w:bottom w:val="none" w:sz="0" w:space="0" w:color="auto"/>
                <w:right w:val="none" w:sz="0" w:space="0" w:color="auto"/>
              </w:divBdr>
            </w:div>
            <w:div w:id="192544946">
              <w:marLeft w:val="0"/>
              <w:marRight w:val="0"/>
              <w:marTop w:val="0"/>
              <w:marBottom w:val="0"/>
              <w:divBdr>
                <w:top w:val="none" w:sz="0" w:space="0" w:color="auto"/>
                <w:left w:val="none" w:sz="0" w:space="0" w:color="auto"/>
                <w:bottom w:val="none" w:sz="0" w:space="0" w:color="auto"/>
                <w:right w:val="none" w:sz="0" w:space="0" w:color="auto"/>
              </w:divBdr>
            </w:div>
            <w:div w:id="914969444">
              <w:marLeft w:val="0"/>
              <w:marRight w:val="0"/>
              <w:marTop w:val="0"/>
              <w:marBottom w:val="0"/>
              <w:divBdr>
                <w:top w:val="none" w:sz="0" w:space="0" w:color="auto"/>
                <w:left w:val="none" w:sz="0" w:space="0" w:color="auto"/>
                <w:bottom w:val="none" w:sz="0" w:space="0" w:color="auto"/>
                <w:right w:val="none" w:sz="0" w:space="0" w:color="auto"/>
              </w:divBdr>
            </w:div>
            <w:div w:id="148206211">
              <w:marLeft w:val="0"/>
              <w:marRight w:val="0"/>
              <w:marTop w:val="0"/>
              <w:marBottom w:val="0"/>
              <w:divBdr>
                <w:top w:val="none" w:sz="0" w:space="0" w:color="auto"/>
                <w:left w:val="none" w:sz="0" w:space="0" w:color="auto"/>
                <w:bottom w:val="none" w:sz="0" w:space="0" w:color="auto"/>
                <w:right w:val="none" w:sz="0" w:space="0" w:color="auto"/>
              </w:divBdr>
            </w:div>
            <w:div w:id="1145046913">
              <w:marLeft w:val="0"/>
              <w:marRight w:val="0"/>
              <w:marTop w:val="0"/>
              <w:marBottom w:val="0"/>
              <w:divBdr>
                <w:top w:val="none" w:sz="0" w:space="0" w:color="auto"/>
                <w:left w:val="none" w:sz="0" w:space="0" w:color="auto"/>
                <w:bottom w:val="none" w:sz="0" w:space="0" w:color="auto"/>
                <w:right w:val="none" w:sz="0" w:space="0" w:color="auto"/>
              </w:divBdr>
            </w:div>
            <w:div w:id="2029602368">
              <w:marLeft w:val="0"/>
              <w:marRight w:val="0"/>
              <w:marTop w:val="0"/>
              <w:marBottom w:val="0"/>
              <w:divBdr>
                <w:top w:val="none" w:sz="0" w:space="0" w:color="auto"/>
                <w:left w:val="none" w:sz="0" w:space="0" w:color="auto"/>
                <w:bottom w:val="none" w:sz="0" w:space="0" w:color="auto"/>
                <w:right w:val="none" w:sz="0" w:space="0" w:color="auto"/>
              </w:divBdr>
            </w:div>
            <w:div w:id="577134878">
              <w:marLeft w:val="0"/>
              <w:marRight w:val="0"/>
              <w:marTop w:val="0"/>
              <w:marBottom w:val="0"/>
              <w:divBdr>
                <w:top w:val="none" w:sz="0" w:space="0" w:color="auto"/>
                <w:left w:val="none" w:sz="0" w:space="0" w:color="auto"/>
                <w:bottom w:val="none" w:sz="0" w:space="0" w:color="auto"/>
                <w:right w:val="none" w:sz="0" w:space="0" w:color="auto"/>
              </w:divBdr>
            </w:div>
            <w:div w:id="1734237084">
              <w:marLeft w:val="0"/>
              <w:marRight w:val="0"/>
              <w:marTop w:val="0"/>
              <w:marBottom w:val="0"/>
              <w:divBdr>
                <w:top w:val="none" w:sz="0" w:space="0" w:color="auto"/>
                <w:left w:val="none" w:sz="0" w:space="0" w:color="auto"/>
                <w:bottom w:val="none" w:sz="0" w:space="0" w:color="auto"/>
                <w:right w:val="none" w:sz="0" w:space="0" w:color="auto"/>
              </w:divBdr>
            </w:div>
            <w:div w:id="438374603">
              <w:marLeft w:val="0"/>
              <w:marRight w:val="0"/>
              <w:marTop w:val="0"/>
              <w:marBottom w:val="0"/>
              <w:divBdr>
                <w:top w:val="none" w:sz="0" w:space="0" w:color="auto"/>
                <w:left w:val="none" w:sz="0" w:space="0" w:color="auto"/>
                <w:bottom w:val="none" w:sz="0" w:space="0" w:color="auto"/>
                <w:right w:val="none" w:sz="0" w:space="0" w:color="auto"/>
              </w:divBdr>
            </w:div>
            <w:div w:id="96619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097158">
      <w:bodyDiv w:val="1"/>
      <w:marLeft w:val="0"/>
      <w:marRight w:val="0"/>
      <w:marTop w:val="0"/>
      <w:marBottom w:val="0"/>
      <w:divBdr>
        <w:top w:val="none" w:sz="0" w:space="0" w:color="auto"/>
        <w:left w:val="none" w:sz="0" w:space="0" w:color="auto"/>
        <w:bottom w:val="none" w:sz="0" w:space="0" w:color="auto"/>
        <w:right w:val="none" w:sz="0" w:space="0" w:color="auto"/>
      </w:divBdr>
      <w:divsChild>
        <w:div w:id="1056901911">
          <w:marLeft w:val="0"/>
          <w:marRight w:val="0"/>
          <w:marTop w:val="0"/>
          <w:marBottom w:val="0"/>
          <w:divBdr>
            <w:top w:val="none" w:sz="0" w:space="0" w:color="auto"/>
            <w:left w:val="none" w:sz="0" w:space="0" w:color="auto"/>
            <w:bottom w:val="none" w:sz="0" w:space="0" w:color="auto"/>
            <w:right w:val="none" w:sz="0" w:space="0" w:color="auto"/>
          </w:divBdr>
        </w:div>
        <w:div w:id="1854763984">
          <w:marLeft w:val="0"/>
          <w:marRight w:val="0"/>
          <w:marTop w:val="0"/>
          <w:marBottom w:val="0"/>
          <w:divBdr>
            <w:top w:val="none" w:sz="0" w:space="0" w:color="auto"/>
            <w:left w:val="none" w:sz="0" w:space="0" w:color="auto"/>
            <w:bottom w:val="none" w:sz="0" w:space="0" w:color="auto"/>
            <w:right w:val="none" w:sz="0" w:space="0" w:color="auto"/>
          </w:divBdr>
        </w:div>
        <w:div w:id="676538315">
          <w:marLeft w:val="0"/>
          <w:marRight w:val="0"/>
          <w:marTop w:val="0"/>
          <w:marBottom w:val="0"/>
          <w:divBdr>
            <w:top w:val="none" w:sz="0" w:space="0" w:color="auto"/>
            <w:left w:val="none" w:sz="0" w:space="0" w:color="auto"/>
            <w:bottom w:val="none" w:sz="0" w:space="0" w:color="auto"/>
            <w:right w:val="none" w:sz="0" w:space="0" w:color="auto"/>
          </w:divBdr>
        </w:div>
        <w:div w:id="404838911">
          <w:marLeft w:val="0"/>
          <w:marRight w:val="0"/>
          <w:marTop w:val="0"/>
          <w:marBottom w:val="0"/>
          <w:divBdr>
            <w:top w:val="none" w:sz="0" w:space="0" w:color="auto"/>
            <w:left w:val="none" w:sz="0" w:space="0" w:color="auto"/>
            <w:bottom w:val="none" w:sz="0" w:space="0" w:color="auto"/>
            <w:right w:val="none" w:sz="0" w:space="0" w:color="auto"/>
          </w:divBdr>
        </w:div>
        <w:div w:id="848645492">
          <w:marLeft w:val="0"/>
          <w:marRight w:val="0"/>
          <w:marTop w:val="0"/>
          <w:marBottom w:val="0"/>
          <w:divBdr>
            <w:top w:val="none" w:sz="0" w:space="0" w:color="auto"/>
            <w:left w:val="none" w:sz="0" w:space="0" w:color="auto"/>
            <w:bottom w:val="none" w:sz="0" w:space="0" w:color="auto"/>
            <w:right w:val="none" w:sz="0" w:space="0" w:color="auto"/>
          </w:divBdr>
        </w:div>
        <w:div w:id="144514517">
          <w:marLeft w:val="0"/>
          <w:marRight w:val="0"/>
          <w:marTop w:val="0"/>
          <w:marBottom w:val="0"/>
          <w:divBdr>
            <w:top w:val="none" w:sz="0" w:space="0" w:color="auto"/>
            <w:left w:val="none" w:sz="0" w:space="0" w:color="auto"/>
            <w:bottom w:val="none" w:sz="0" w:space="0" w:color="auto"/>
            <w:right w:val="none" w:sz="0" w:space="0" w:color="auto"/>
          </w:divBdr>
        </w:div>
        <w:div w:id="2120292666">
          <w:marLeft w:val="0"/>
          <w:marRight w:val="0"/>
          <w:marTop w:val="0"/>
          <w:marBottom w:val="0"/>
          <w:divBdr>
            <w:top w:val="none" w:sz="0" w:space="0" w:color="auto"/>
            <w:left w:val="none" w:sz="0" w:space="0" w:color="auto"/>
            <w:bottom w:val="none" w:sz="0" w:space="0" w:color="auto"/>
            <w:right w:val="none" w:sz="0" w:space="0" w:color="auto"/>
          </w:divBdr>
        </w:div>
      </w:divsChild>
    </w:div>
    <w:div w:id="1573420935">
      <w:bodyDiv w:val="1"/>
      <w:marLeft w:val="0"/>
      <w:marRight w:val="0"/>
      <w:marTop w:val="0"/>
      <w:marBottom w:val="0"/>
      <w:divBdr>
        <w:top w:val="none" w:sz="0" w:space="0" w:color="auto"/>
        <w:left w:val="none" w:sz="0" w:space="0" w:color="auto"/>
        <w:bottom w:val="none" w:sz="0" w:space="0" w:color="auto"/>
        <w:right w:val="none" w:sz="0" w:space="0" w:color="auto"/>
      </w:divBdr>
      <w:divsChild>
        <w:div w:id="2023583795">
          <w:marLeft w:val="0"/>
          <w:marRight w:val="0"/>
          <w:marTop w:val="0"/>
          <w:marBottom w:val="0"/>
          <w:divBdr>
            <w:top w:val="none" w:sz="0" w:space="0" w:color="auto"/>
            <w:left w:val="none" w:sz="0" w:space="0" w:color="auto"/>
            <w:bottom w:val="none" w:sz="0" w:space="0" w:color="auto"/>
            <w:right w:val="none" w:sz="0" w:space="0" w:color="auto"/>
          </w:divBdr>
        </w:div>
        <w:div w:id="1899239288">
          <w:marLeft w:val="0"/>
          <w:marRight w:val="0"/>
          <w:marTop w:val="0"/>
          <w:marBottom w:val="0"/>
          <w:divBdr>
            <w:top w:val="none" w:sz="0" w:space="0" w:color="auto"/>
            <w:left w:val="none" w:sz="0" w:space="0" w:color="auto"/>
            <w:bottom w:val="none" w:sz="0" w:space="0" w:color="auto"/>
            <w:right w:val="none" w:sz="0" w:space="0" w:color="auto"/>
          </w:divBdr>
        </w:div>
        <w:div w:id="1556349902">
          <w:marLeft w:val="0"/>
          <w:marRight w:val="0"/>
          <w:marTop w:val="0"/>
          <w:marBottom w:val="0"/>
          <w:divBdr>
            <w:top w:val="none" w:sz="0" w:space="0" w:color="auto"/>
            <w:left w:val="none" w:sz="0" w:space="0" w:color="auto"/>
            <w:bottom w:val="none" w:sz="0" w:space="0" w:color="auto"/>
            <w:right w:val="none" w:sz="0" w:space="0" w:color="auto"/>
          </w:divBdr>
        </w:div>
        <w:div w:id="1934194091">
          <w:marLeft w:val="0"/>
          <w:marRight w:val="0"/>
          <w:marTop w:val="0"/>
          <w:marBottom w:val="0"/>
          <w:divBdr>
            <w:top w:val="none" w:sz="0" w:space="0" w:color="auto"/>
            <w:left w:val="none" w:sz="0" w:space="0" w:color="auto"/>
            <w:bottom w:val="none" w:sz="0" w:space="0" w:color="auto"/>
            <w:right w:val="none" w:sz="0" w:space="0" w:color="auto"/>
          </w:divBdr>
        </w:div>
      </w:divsChild>
    </w:div>
    <w:div w:id="1574466083">
      <w:bodyDiv w:val="1"/>
      <w:marLeft w:val="0"/>
      <w:marRight w:val="0"/>
      <w:marTop w:val="0"/>
      <w:marBottom w:val="0"/>
      <w:divBdr>
        <w:top w:val="none" w:sz="0" w:space="0" w:color="auto"/>
        <w:left w:val="none" w:sz="0" w:space="0" w:color="auto"/>
        <w:bottom w:val="none" w:sz="0" w:space="0" w:color="auto"/>
        <w:right w:val="none" w:sz="0" w:space="0" w:color="auto"/>
      </w:divBdr>
      <w:divsChild>
        <w:div w:id="1375619555">
          <w:marLeft w:val="0"/>
          <w:marRight w:val="0"/>
          <w:marTop w:val="0"/>
          <w:marBottom w:val="0"/>
          <w:divBdr>
            <w:top w:val="none" w:sz="0" w:space="0" w:color="auto"/>
            <w:left w:val="none" w:sz="0" w:space="0" w:color="auto"/>
            <w:bottom w:val="none" w:sz="0" w:space="0" w:color="auto"/>
            <w:right w:val="none" w:sz="0" w:space="0" w:color="auto"/>
          </w:divBdr>
        </w:div>
        <w:div w:id="776947986">
          <w:marLeft w:val="0"/>
          <w:marRight w:val="0"/>
          <w:marTop w:val="0"/>
          <w:marBottom w:val="0"/>
          <w:divBdr>
            <w:top w:val="none" w:sz="0" w:space="0" w:color="auto"/>
            <w:left w:val="none" w:sz="0" w:space="0" w:color="auto"/>
            <w:bottom w:val="none" w:sz="0" w:space="0" w:color="auto"/>
            <w:right w:val="none" w:sz="0" w:space="0" w:color="auto"/>
          </w:divBdr>
        </w:div>
      </w:divsChild>
    </w:div>
    <w:div w:id="1621260454">
      <w:bodyDiv w:val="1"/>
      <w:marLeft w:val="0"/>
      <w:marRight w:val="0"/>
      <w:marTop w:val="0"/>
      <w:marBottom w:val="0"/>
      <w:divBdr>
        <w:top w:val="none" w:sz="0" w:space="0" w:color="auto"/>
        <w:left w:val="none" w:sz="0" w:space="0" w:color="auto"/>
        <w:bottom w:val="none" w:sz="0" w:space="0" w:color="auto"/>
        <w:right w:val="none" w:sz="0" w:space="0" w:color="auto"/>
      </w:divBdr>
      <w:divsChild>
        <w:div w:id="115879973">
          <w:marLeft w:val="0"/>
          <w:marRight w:val="0"/>
          <w:marTop w:val="0"/>
          <w:marBottom w:val="0"/>
          <w:divBdr>
            <w:top w:val="none" w:sz="0" w:space="0" w:color="auto"/>
            <w:left w:val="none" w:sz="0" w:space="0" w:color="auto"/>
            <w:bottom w:val="none" w:sz="0" w:space="0" w:color="auto"/>
            <w:right w:val="none" w:sz="0" w:space="0" w:color="auto"/>
          </w:divBdr>
          <w:divsChild>
            <w:div w:id="1737361023">
              <w:marLeft w:val="0"/>
              <w:marRight w:val="0"/>
              <w:marTop w:val="0"/>
              <w:marBottom w:val="0"/>
              <w:divBdr>
                <w:top w:val="none" w:sz="0" w:space="0" w:color="auto"/>
                <w:left w:val="none" w:sz="0" w:space="0" w:color="auto"/>
                <w:bottom w:val="none" w:sz="0" w:space="0" w:color="auto"/>
                <w:right w:val="none" w:sz="0" w:space="0" w:color="auto"/>
              </w:divBdr>
            </w:div>
            <w:div w:id="1188913439">
              <w:marLeft w:val="0"/>
              <w:marRight w:val="0"/>
              <w:marTop w:val="0"/>
              <w:marBottom w:val="0"/>
              <w:divBdr>
                <w:top w:val="none" w:sz="0" w:space="0" w:color="auto"/>
                <w:left w:val="none" w:sz="0" w:space="0" w:color="auto"/>
                <w:bottom w:val="none" w:sz="0" w:space="0" w:color="auto"/>
                <w:right w:val="none" w:sz="0" w:space="0" w:color="auto"/>
              </w:divBdr>
            </w:div>
          </w:divsChild>
        </w:div>
        <w:div w:id="1778718941">
          <w:marLeft w:val="0"/>
          <w:marRight w:val="0"/>
          <w:marTop w:val="0"/>
          <w:marBottom w:val="0"/>
          <w:divBdr>
            <w:top w:val="none" w:sz="0" w:space="0" w:color="auto"/>
            <w:left w:val="none" w:sz="0" w:space="0" w:color="auto"/>
            <w:bottom w:val="none" w:sz="0" w:space="0" w:color="auto"/>
            <w:right w:val="none" w:sz="0" w:space="0" w:color="auto"/>
          </w:divBdr>
          <w:divsChild>
            <w:div w:id="1180582988">
              <w:marLeft w:val="0"/>
              <w:marRight w:val="0"/>
              <w:marTop w:val="0"/>
              <w:marBottom w:val="0"/>
              <w:divBdr>
                <w:top w:val="none" w:sz="0" w:space="0" w:color="auto"/>
                <w:left w:val="none" w:sz="0" w:space="0" w:color="auto"/>
                <w:bottom w:val="none" w:sz="0" w:space="0" w:color="auto"/>
                <w:right w:val="none" w:sz="0" w:space="0" w:color="auto"/>
              </w:divBdr>
            </w:div>
            <w:div w:id="664938497">
              <w:marLeft w:val="0"/>
              <w:marRight w:val="0"/>
              <w:marTop w:val="0"/>
              <w:marBottom w:val="0"/>
              <w:divBdr>
                <w:top w:val="none" w:sz="0" w:space="0" w:color="auto"/>
                <w:left w:val="none" w:sz="0" w:space="0" w:color="auto"/>
                <w:bottom w:val="none" w:sz="0" w:space="0" w:color="auto"/>
                <w:right w:val="none" w:sz="0" w:space="0" w:color="auto"/>
              </w:divBdr>
            </w:div>
            <w:div w:id="831603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212434">
      <w:bodyDiv w:val="1"/>
      <w:marLeft w:val="0"/>
      <w:marRight w:val="0"/>
      <w:marTop w:val="0"/>
      <w:marBottom w:val="0"/>
      <w:divBdr>
        <w:top w:val="none" w:sz="0" w:space="0" w:color="auto"/>
        <w:left w:val="none" w:sz="0" w:space="0" w:color="auto"/>
        <w:bottom w:val="none" w:sz="0" w:space="0" w:color="auto"/>
        <w:right w:val="none" w:sz="0" w:space="0" w:color="auto"/>
      </w:divBdr>
      <w:divsChild>
        <w:div w:id="1913273875">
          <w:marLeft w:val="0"/>
          <w:marRight w:val="0"/>
          <w:marTop w:val="0"/>
          <w:marBottom w:val="0"/>
          <w:divBdr>
            <w:top w:val="none" w:sz="0" w:space="0" w:color="auto"/>
            <w:left w:val="none" w:sz="0" w:space="0" w:color="auto"/>
            <w:bottom w:val="none" w:sz="0" w:space="0" w:color="auto"/>
            <w:right w:val="none" w:sz="0" w:space="0" w:color="auto"/>
          </w:divBdr>
        </w:div>
        <w:div w:id="171186323">
          <w:marLeft w:val="0"/>
          <w:marRight w:val="0"/>
          <w:marTop w:val="0"/>
          <w:marBottom w:val="0"/>
          <w:divBdr>
            <w:top w:val="none" w:sz="0" w:space="0" w:color="auto"/>
            <w:left w:val="none" w:sz="0" w:space="0" w:color="auto"/>
            <w:bottom w:val="none" w:sz="0" w:space="0" w:color="auto"/>
            <w:right w:val="none" w:sz="0" w:space="0" w:color="auto"/>
          </w:divBdr>
        </w:div>
        <w:div w:id="1339892491">
          <w:marLeft w:val="0"/>
          <w:marRight w:val="0"/>
          <w:marTop w:val="0"/>
          <w:marBottom w:val="0"/>
          <w:divBdr>
            <w:top w:val="none" w:sz="0" w:space="0" w:color="auto"/>
            <w:left w:val="none" w:sz="0" w:space="0" w:color="auto"/>
            <w:bottom w:val="none" w:sz="0" w:space="0" w:color="auto"/>
            <w:right w:val="none" w:sz="0" w:space="0" w:color="auto"/>
          </w:divBdr>
        </w:div>
        <w:div w:id="2062167990">
          <w:marLeft w:val="0"/>
          <w:marRight w:val="0"/>
          <w:marTop w:val="0"/>
          <w:marBottom w:val="0"/>
          <w:divBdr>
            <w:top w:val="none" w:sz="0" w:space="0" w:color="auto"/>
            <w:left w:val="none" w:sz="0" w:space="0" w:color="auto"/>
            <w:bottom w:val="none" w:sz="0" w:space="0" w:color="auto"/>
            <w:right w:val="none" w:sz="0" w:space="0" w:color="auto"/>
          </w:divBdr>
        </w:div>
        <w:div w:id="1947886193">
          <w:marLeft w:val="0"/>
          <w:marRight w:val="0"/>
          <w:marTop w:val="0"/>
          <w:marBottom w:val="0"/>
          <w:divBdr>
            <w:top w:val="none" w:sz="0" w:space="0" w:color="auto"/>
            <w:left w:val="none" w:sz="0" w:space="0" w:color="auto"/>
            <w:bottom w:val="none" w:sz="0" w:space="0" w:color="auto"/>
            <w:right w:val="none" w:sz="0" w:space="0" w:color="auto"/>
          </w:divBdr>
        </w:div>
        <w:div w:id="713625498">
          <w:marLeft w:val="0"/>
          <w:marRight w:val="0"/>
          <w:marTop w:val="0"/>
          <w:marBottom w:val="0"/>
          <w:divBdr>
            <w:top w:val="none" w:sz="0" w:space="0" w:color="auto"/>
            <w:left w:val="none" w:sz="0" w:space="0" w:color="auto"/>
            <w:bottom w:val="none" w:sz="0" w:space="0" w:color="auto"/>
            <w:right w:val="none" w:sz="0" w:space="0" w:color="auto"/>
          </w:divBdr>
        </w:div>
        <w:div w:id="231740551">
          <w:marLeft w:val="0"/>
          <w:marRight w:val="0"/>
          <w:marTop w:val="0"/>
          <w:marBottom w:val="0"/>
          <w:divBdr>
            <w:top w:val="none" w:sz="0" w:space="0" w:color="auto"/>
            <w:left w:val="none" w:sz="0" w:space="0" w:color="auto"/>
            <w:bottom w:val="none" w:sz="0" w:space="0" w:color="auto"/>
            <w:right w:val="none" w:sz="0" w:space="0" w:color="auto"/>
          </w:divBdr>
        </w:div>
        <w:div w:id="527714935">
          <w:marLeft w:val="0"/>
          <w:marRight w:val="0"/>
          <w:marTop w:val="0"/>
          <w:marBottom w:val="0"/>
          <w:divBdr>
            <w:top w:val="none" w:sz="0" w:space="0" w:color="auto"/>
            <w:left w:val="none" w:sz="0" w:space="0" w:color="auto"/>
            <w:bottom w:val="none" w:sz="0" w:space="0" w:color="auto"/>
            <w:right w:val="none" w:sz="0" w:space="0" w:color="auto"/>
          </w:divBdr>
        </w:div>
        <w:div w:id="1435200588">
          <w:marLeft w:val="0"/>
          <w:marRight w:val="0"/>
          <w:marTop w:val="0"/>
          <w:marBottom w:val="0"/>
          <w:divBdr>
            <w:top w:val="none" w:sz="0" w:space="0" w:color="auto"/>
            <w:left w:val="none" w:sz="0" w:space="0" w:color="auto"/>
            <w:bottom w:val="none" w:sz="0" w:space="0" w:color="auto"/>
            <w:right w:val="none" w:sz="0" w:space="0" w:color="auto"/>
          </w:divBdr>
        </w:div>
        <w:div w:id="925111562">
          <w:marLeft w:val="0"/>
          <w:marRight w:val="0"/>
          <w:marTop w:val="0"/>
          <w:marBottom w:val="0"/>
          <w:divBdr>
            <w:top w:val="none" w:sz="0" w:space="0" w:color="auto"/>
            <w:left w:val="none" w:sz="0" w:space="0" w:color="auto"/>
            <w:bottom w:val="none" w:sz="0" w:space="0" w:color="auto"/>
            <w:right w:val="none" w:sz="0" w:space="0" w:color="auto"/>
          </w:divBdr>
        </w:div>
        <w:div w:id="1045834079">
          <w:marLeft w:val="0"/>
          <w:marRight w:val="0"/>
          <w:marTop w:val="0"/>
          <w:marBottom w:val="0"/>
          <w:divBdr>
            <w:top w:val="none" w:sz="0" w:space="0" w:color="auto"/>
            <w:left w:val="none" w:sz="0" w:space="0" w:color="auto"/>
            <w:bottom w:val="none" w:sz="0" w:space="0" w:color="auto"/>
            <w:right w:val="none" w:sz="0" w:space="0" w:color="auto"/>
          </w:divBdr>
        </w:div>
        <w:div w:id="770781976">
          <w:marLeft w:val="0"/>
          <w:marRight w:val="0"/>
          <w:marTop w:val="0"/>
          <w:marBottom w:val="0"/>
          <w:divBdr>
            <w:top w:val="none" w:sz="0" w:space="0" w:color="auto"/>
            <w:left w:val="none" w:sz="0" w:space="0" w:color="auto"/>
            <w:bottom w:val="none" w:sz="0" w:space="0" w:color="auto"/>
            <w:right w:val="none" w:sz="0" w:space="0" w:color="auto"/>
          </w:divBdr>
        </w:div>
        <w:div w:id="909728783">
          <w:marLeft w:val="0"/>
          <w:marRight w:val="0"/>
          <w:marTop w:val="0"/>
          <w:marBottom w:val="0"/>
          <w:divBdr>
            <w:top w:val="none" w:sz="0" w:space="0" w:color="auto"/>
            <w:left w:val="none" w:sz="0" w:space="0" w:color="auto"/>
            <w:bottom w:val="none" w:sz="0" w:space="0" w:color="auto"/>
            <w:right w:val="none" w:sz="0" w:space="0" w:color="auto"/>
          </w:divBdr>
        </w:div>
      </w:divsChild>
    </w:div>
    <w:div w:id="1663122902">
      <w:bodyDiv w:val="1"/>
      <w:marLeft w:val="0"/>
      <w:marRight w:val="0"/>
      <w:marTop w:val="0"/>
      <w:marBottom w:val="0"/>
      <w:divBdr>
        <w:top w:val="none" w:sz="0" w:space="0" w:color="auto"/>
        <w:left w:val="none" w:sz="0" w:space="0" w:color="auto"/>
        <w:bottom w:val="none" w:sz="0" w:space="0" w:color="auto"/>
        <w:right w:val="none" w:sz="0" w:space="0" w:color="auto"/>
      </w:divBdr>
      <w:divsChild>
        <w:div w:id="1545603067">
          <w:marLeft w:val="0"/>
          <w:marRight w:val="0"/>
          <w:marTop w:val="0"/>
          <w:marBottom w:val="0"/>
          <w:divBdr>
            <w:top w:val="none" w:sz="0" w:space="0" w:color="auto"/>
            <w:left w:val="none" w:sz="0" w:space="0" w:color="auto"/>
            <w:bottom w:val="none" w:sz="0" w:space="0" w:color="auto"/>
            <w:right w:val="none" w:sz="0" w:space="0" w:color="auto"/>
          </w:divBdr>
        </w:div>
        <w:div w:id="525022491">
          <w:marLeft w:val="0"/>
          <w:marRight w:val="0"/>
          <w:marTop w:val="0"/>
          <w:marBottom w:val="0"/>
          <w:divBdr>
            <w:top w:val="none" w:sz="0" w:space="0" w:color="auto"/>
            <w:left w:val="none" w:sz="0" w:space="0" w:color="auto"/>
            <w:bottom w:val="none" w:sz="0" w:space="0" w:color="auto"/>
            <w:right w:val="none" w:sz="0" w:space="0" w:color="auto"/>
          </w:divBdr>
        </w:div>
        <w:div w:id="701321897">
          <w:marLeft w:val="0"/>
          <w:marRight w:val="0"/>
          <w:marTop w:val="0"/>
          <w:marBottom w:val="0"/>
          <w:divBdr>
            <w:top w:val="none" w:sz="0" w:space="0" w:color="auto"/>
            <w:left w:val="none" w:sz="0" w:space="0" w:color="auto"/>
            <w:bottom w:val="none" w:sz="0" w:space="0" w:color="auto"/>
            <w:right w:val="none" w:sz="0" w:space="0" w:color="auto"/>
          </w:divBdr>
          <w:divsChild>
            <w:div w:id="1635987016">
              <w:marLeft w:val="0"/>
              <w:marRight w:val="0"/>
              <w:marTop w:val="0"/>
              <w:marBottom w:val="0"/>
              <w:divBdr>
                <w:top w:val="none" w:sz="0" w:space="0" w:color="auto"/>
                <w:left w:val="none" w:sz="0" w:space="0" w:color="auto"/>
                <w:bottom w:val="none" w:sz="0" w:space="0" w:color="auto"/>
                <w:right w:val="none" w:sz="0" w:space="0" w:color="auto"/>
              </w:divBdr>
            </w:div>
            <w:div w:id="781073643">
              <w:marLeft w:val="0"/>
              <w:marRight w:val="0"/>
              <w:marTop w:val="0"/>
              <w:marBottom w:val="0"/>
              <w:divBdr>
                <w:top w:val="none" w:sz="0" w:space="0" w:color="auto"/>
                <w:left w:val="none" w:sz="0" w:space="0" w:color="auto"/>
                <w:bottom w:val="none" w:sz="0" w:space="0" w:color="auto"/>
                <w:right w:val="none" w:sz="0" w:space="0" w:color="auto"/>
              </w:divBdr>
            </w:div>
          </w:divsChild>
        </w:div>
        <w:div w:id="1477917279">
          <w:marLeft w:val="0"/>
          <w:marRight w:val="0"/>
          <w:marTop w:val="0"/>
          <w:marBottom w:val="0"/>
          <w:divBdr>
            <w:top w:val="none" w:sz="0" w:space="0" w:color="auto"/>
            <w:left w:val="none" w:sz="0" w:space="0" w:color="auto"/>
            <w:bottom w:val="none" w:sz="0" w:space="0" w:color="auto"/>
            <w:right w:val="none" w:sz="0" w:space="0" w:color="auto"/>
          </w:divBdr>
          <w:divsChild>
            <w:div w:id="65195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311855">
      <w:bodyDiv w:val="1"/>
      <w:marLeft w:val="0"/>
      <w:marRight w:val="0"/>
      <w:marTop w:val="0"/>
      <w:marBottom w:val="0"/>
      <w:divBdr>
        <w:top w:val="none" w:sz="0" w:space="0" w:color="auto"/>
        <w:left w:val="none" w:sz="0" w:space="0" w:color="auto"/>
        <w:bottom w:val="none" w:sz="0" w:space="0" w:color="auto"/>
        <w:right w:val="none" w:sz="0" w:space="0" w:color="auto"/>
      </w:divBdr>
      <w:divsChild>
        <w:div w:id="1475878211">
          <w:marLeft w:val="0"/>
          <w:marRight w:val="0"/>
          <w:marTop w:val="0"/>
          <w:marBottom w:val="0"/>
          <w:divBdr>
            <w:top w:val="none" w:sz="0" w:space="0" w:color="auto"/>
            <w:left w:val="none" w:sz="0" w:space="0" w:color="auto"/>
            <w:bottom w:val="none" w:sz="0" w:space="0" w:color="auto"/>
            <w:right w:val="none" w:sz="0" w:space="0" w:color="auto"/>
          </w:divBdr>
          <w:divsChild>
            <w:div w:id="958609978">
              <w:marLeft w:val="0"/>
              <w:marRight w:val="0"/>
              <w:marTop w:val="0"/>
              <w:marBottom w:val="0"/>
              <w:divBdr>
                <w:top w:val="none" w:sz="0" w:space="0" w:color="auto"/>
                <w:left w:val="none" w:sz="0" w:space="0" w:color="auto"/>
                <w:bottom w:val="none" w:sz="0" w:space="0" w:color="auto"/>
                <w:right w:val="none" w:sz="0" w:space="0" w:color="auto"/>
              </w:divBdr>
            </w:div>
            <w:div w:id="1475097630">
              <w:marLeft w:val="0"/>
              <w:marRight w:val="0"/>
              <w:marTop w:val="0"/>
              <w:marBottom w:val="0"/>
              <w:divBdr>
                <w:top w:val="none" w:sz="0" w:space="0" w:color="auto"/>
                <w:left w:val="none" w:sz="0" w:space="0" w:color="auto"/>
                <w:bottom w:val="none" w:sz="0" w:space="0" w:color="auto"/>
                <w:right w:val="none" w:sz="0" w:space="0" w:color="auto"/>
              </w:divBdr>
            </w:div>
            <w:div w:id="1992588935">
              <w:marLeft w:val="0"/>
              <w:marRight w:val="0"/>
              <w:marTop w:val="0"/>
              <w:marBottom w:val="0"/>
              <w:divBdr>
                <w:top w:val="none" w:sz="0" w:space="0" w:color="auto"/>
                <w:left w:val="none" w:sz="0" w:space="0" w:color="auto"/>
                <w:bottom w:val="none" w:sz="0" w:space="0" w:color="auto"/>
                <w:right w:val="none" w:sz="0" w:space="0" w:color="auto"/>
              </w:divBdr>
            </w:div>
            <w:div w:id="1901283442">
              <w:marLeft w:val="0"/>
              <w:marRight w:val="0"/>
              <w:marTop w:val="0"/>
              <w:marBottom w:val="0"/>
              <w:divBdr>
                <w:top w:val="none" w:sz="0" w:space="0" w:color="auto"/>
                <w:left w:val="none" w:sz="0" w:space="0" w:color="auto"/>
                <w:bottom w:val="none" w:sz="0" w:space="0" w:color="auto"/>
                <w:right w:val="none" w:sz="0" w:space="0" w:color="auto"/>
              </w:divBdr>
            </w:div>
          </w:divsChild>
        </w:div>
        <w:div w:id="498080186">
          <w:marLeft w:val="0"/>
          <w:marRight w:val="0"/>
          <w:marTop w:val="0"/>
          <w:marBottom w:val="0"/>
          <w:divBdr>
            <w:top w:val="none" w:sz="0" w:space="0" w:color="auto"/>
            <w:left w:val="none" w:sz="0" w:space="0" w:color="auto"/>
            <w:bottom w:val="none" w:sz="0" w:space="0" w:color="auto"/>
            <w:right w:val="none" w:sz="0" w:space="0" w:color="auto"/>
          </w:divBdr>
        </w:div>
        <w:div w:id="1920945120">
          <w:marLeft w:val="0"/>
          <w:marRight w:val="0"/>
          <w:marTop w:val="0"/>
          <w:marBottom w:val="0"/>
          <w:divBdr>
            <w:top w:val="none" w:sz="0" w:space="0" w:color="auto"/>
            <w:left w:val="none" w:sz="0" w:space="0" w:color="auto"/>
            <w:bottom w:val="none" w:sz="0" w:space="0" w:color="auto"/>
            <w:right w:val="none" w:sz="0" w:space="0" w:color="auto"/>
          </w:divBdr>
        </w:div>
      </w:divsChild>
    </w:div>
    <w:div w:id="1705132869">
      <w:bodyDiv w:val="1"/>
      <w:marLeft w:val="0"/>
      <w:marRight w:val="0"/>
      <w:marTop w:val="0"/>
      <w:marBottom w:val="0"/>
      <w:divBdr>
        <w:top w:val="none" w:sz="0" w:space="0" w:color="auto"/>
        <w:left w:val="none" w:sz="0" w:space="0" w:color="auto"/>
        <w:bottom w:val="none" w:sz="0" w:space="0" w:color="auto"/>
        <w:right w:val="none" w:sz="0" w:space="0" w:color="auto"/>
      </w:divBdr>
      <w:divsChild>
        <w:div w:id="629364145">
          <w:marLeft w:val="0"/>
          <w:marRight w:val="0"/>
          <w:marTop w:val="0"/>
          <w:marBottom w:val="0"/>
          <w:divBdr>
            <w:top w:val="none" w:sz="0" w:space="0" w:color="auto"/>
            <w:left w:val="none" w:sz="0" w:space="0" w:color="auto"/>
            <w:bottom w:val="none" w:sz="0" w:space="0" w:color="auto"/>
            <w:right w:val="none" w:sz="0" w:space="0" w:color="auto"/>
          </w:divBdr>
        </w:div>
        <w:div w:id="164904540">
          <w:marLeft w:val="0"/>
          <w:marRight w:val="0"/>
          <w:marTop w:val="0"/>
          <w:marBottom w:val="0"/>
          <w:divBdr>
            <w:top w:val="none" w:sz="0" w:space="0" w:color="auto"/>
            <w:left w:val="none" w:sz="0" w:space="0" w:color="auto"/>
            <w:bottom w:val="none" w:sz="0" w:space="0" w:color="auto"/>
            <w:right w:val="none" w:sz="0" w:space="0" w:color="auto"/>
          </w:divBdr>
          <w:divsChild>
            <w:div w:id="1439593959">
              <w:marLeft w:val="0"/>
              <w:marRight w:val="0"/>
              <w:marTop w:val="0"/>
              <w:marBottom w:val="0"/>
              <w:divBdr>
                <w:top w:val="none" w:sz="0" w:space="0" w:color="auto"/>
                <w:left w:val="none" w:sz="0" w:space="0" w:color="auto"/>
                <w:bottom w:val="none" w:sz="0" w:space="0" w:color="auto"/>
                <w:right w:val="none" w:sz="0" w:space="0" w:color="auto"/>
              </w:divBdr>
            </w:div>
            <w:div w:id="1418359041">
              <w:marLeft w:val="0"/>
              <w:marRight w:val="0"/>
              <w:marTop w:val="0"/>
              <w:marBottom w:val="0"/>
              <w:divBdr>
                <w:top w:val="none" w:sz="0" w:space="0" w:color="auto"/>
                <w:left w:val="none" w:sz="0" w:space="0" w:color="auto"/>
                <w:bottom w:val="none" w:sz="0" w:space="0" w:color="auto"/>
                <w:right w:val="none" w:sz="0" w:space="0" w:color="auto"/>
              </w:divBdr>
            </w:div>
            <w:div w:id="1255480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18448">
      <w:bodyDiv w:val="1"/>
      <w:marLeft w:val="0"/>
      <w:marRight w:val="0"/>
      <w:marTop w:val="0"/>
      <w:marBottom w:val="0"/>
      <w:divBdr>
        <w:top w:val="none" w:sz="0" w:space="0" w:color="auto"/>
        <w:left w:val="none" w:sz="0" w:space="0" w:color="auto"/>
        <w:bottom w:val="none" w:sz="0" w:space="0" w:color="auto"/>
        <w:right w:val="none" w:sz="0" w:space="0" w:color="auto"/>
      </w:divBdr>
      <w:divsChild>
        <w:div w:id="1131509440">
          <w:marLeft w:val="0"/>
          <w:marRight w:val="0"/>
          <w:marTop w:val="0"/>
          <w:marBottom w:val="0"/>
          <w:divBdr>
            <w:top w:val="none" w:sz="0" w:space="0" w:color="auto"/>
            <w:left w:val="none" w:sz="0" w:space="0" w:color="auto"/>
            <w:bottom w:val="none" w:sz="0" w:space="0" w:color="auto"/>
            <w:right w:val="none" w:sz="0" w:space="0" w:color="auto"/>
          </w:divBdr>
        </w:div>
        <w:div w:id="1979452603">
          <w:marLeft w:val="0"/>
          <w:marRight w:val="0"/>
          <w:marTop w:val="0"/>
          <w:marBottom w:val="0"/>
          <w:divBdr>
            <w:top w:val="none" w:sz="0" w:space="0" w:color="auto"/>
            <w:left w:val="none" w:sz="0" w:space="0" w:color="auto"/>
            <w:bottom w:val="none" w:sz="0" w:space="0" w:color="auto"/>
            <w:right w:val="none" w:sz="0" w:space="0" w:color="auto"/>
          </w:divBdr>
          <w:divsChild>
            <w:div w:id="1532915617">
              <w:marLeft w:val="0"/>
              <w:marRight w:val="0"/>
              <w:marTop w:val="0"/>
              <w:marBottom w:val="0"/>
              <w:divBdr>
                <w:top w:val="none" w:sz="0" w:space="0" w:color="auto"/>
                <w:left w:val="none" w:sz="0" w:space="0" w:color="auto"/>
                <w:bottom w:val="none" w:sz="0" w:space="0" w:color="auto"/>
                <w:right w:val="none" w:sz="0" w:space="0" w:color="auto"/>
              </w:divBdr>
            </w:div>
            <w:div w:id="742920386">
              <w:marLeft w:val="0"/>
              <w:marRight w:val="0"/>
              <w:marTop w:val="0"/>
              <w:marBottom w:val="0"/>
              <w:divBdr>
                <w:top w:val="none" w:sz="0" w:space="0" w:color="auto"/>
                <w:left w:val="none" w:sz="0" w:space="0" w:color="auto"/>
                <w:bottom w:val="none" w:sz="0" w:space="0" w:color="auto"/>
                <w:right w:val="none" w:sz="0" w:space="0" w:color="auto"/>
              </w:divBdr>
            </w:div>
            <w:div w:id="1701011868">
              <w:marLeft w:val="0"/>
              <w:marRight w:val="0"/>
              <w:marTop w:val="0"/>
              <w:marBottom w:val="0"/>
              <w:divBdr>
                <w:top w:val="none" w:sz="0" w:space="0" w:color="auto"/>
                <w:left w:val="none" w:sz="0" w:space="0" w:color="auto"/>
                <w:bottom w:val="none" w:sz="0" w:space="0" w:color="auto"/>
                <w:right w:val="none" w:sz="0" w:space="0" w:color="auto"/>
              </w:divBdr>
            </w:div>
            <w:div w:id="986393809">
              <w:marLeft w:val="0"/>
              <w:marRight w:val="0"/>
              <w:marTop w:val="0"/>
              <w:marBottom w:val="0"/>
              <w:divBdr>
                <w:top w:val="none" w:sz="0" w:space="0" w:color="auto"/>
                <w:left w:val="none" w:sz="0" w:space="0" w:color="auto"/>
                <w:bottom w:val="none" w:sz="0" w:space="0" w:color="auto"/>
                <w:right w:val="none" w:sz="0" w:space="0" w:color="auto"/>
              </w:divBdr>
            </w:div>
          </w:divsChild>
        </w:div>
        <w:div w:id="1375347126">
          <w:marLeft w:val="0"/>
          <w:marRight w:val="0"/>
          <w:marTop w:val="0"/>
          <w:marBottom w:val="0"/>
          <w:divBdr>
            <w:top w:val="none" w:sz="0" w:space="0" w:color="auto"/>
            <w:left w:val="none" w:sz="0" w:space="0" w:color="auto"/>
            <w:bottom w:val="none" w:sz="0" w:space="0" w:color="auto"/>
            <w:right w:val="none" w:sz="0" w:space="0" w:color="auto"/>
          </w:divBdr>
          <w:divsChild>
            <w:div w:id="930117983">
              <w:marLeft w:val="0"/>
              <w:marRight w:val="0"/>
              <w:marTop w:val="0"/>
              <w:marBottom w:val="0"/>
              <w:divBdr>
                <w:top w:val="none" w:sz="0" w:space="0" w:color="auto"/>
                <w:left w:val="none" w:sz="0" w:space="0" w:color="auto"/>
                <w:bottom w:val="none" w:sz="0" w:space="0" w:color="auto"/>
                <w:right w:val="none" w:sz="0" w:space="0" w:color="auto"/>
              </w:divBdr>
            </w:div>
          </w:divsChild>
        </w:div>
        <w:div w:id="957568599">
          <w:marLeft w:val="0"/>
          <w:marRight w:val="0"/>
          <w:marTop w:val="0"/>
          <w:marBottom w:val="0"/>
          <w:divBdr>
            <w:top w:val="none" w:sz="0" w:space="0" w:color="auto"/>
            <w:left w:val="none" w:sz="0" w:space="0" w:color="auto"/>
            <w:bottom w:val="none" w:sz="0" w:space="0" w:color="auto"/>
            <w:right w:val="none" w:sz="0" w:space="0" w:color="auto"/>
          </w:divBdr>
          <w:divsChild>
            <w:div w:id="1458186319">
              <w:marLeft w:val="0"/>
              <w:marRight w:val="0"/>
              <w:marTop w:val="0"/>
              <w:marBottom w:val="0"/>
              <w:divBdr>
                <w:top w:val="none" w:sz="0" w:space="0" w:color="auto"/>
                <w:left w:val="none" w:sz="0" w:space="0" w:color="auto"/>
                <w:bottom w:val="none" w:sz="0" w:space="0" w:color="auto"/>
                <w:right w:val="none" w:sz="0" w:space="0" w:color="auto"/>
              </w:divBdr>
            </w:div>
            <w:div w:id="2029063309">
              <w:marLeft w:val="0"/>
              <w:marRight w:val="0"/>
              <w:marTop w:val="0"/>
              <w:marBottom w:val="0"/>
              <w:divBdr>
                <w:top w:val="none" w:sz="0" w:space="0" w:color="auto"/>
                <w:left w:val="none" w:sz="0" w:space="0" w:color="auto"/>
                <w:bottom w:val="none" w:sz="0" w:space="0" w:color="auto"/>
                <w:right w:val="none" w:sz="0" w:space="0" w:color="auto"/>
              </w:divBdr>
            </w:div>
            <w:div w:id="212081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593235">
      <w:bodyDiv w:val="1"/>
      <w:marLeft w:val="0"/>
      <w:marRight w:val="0"/>
      <w:marTop w:val="0"/>
      <w:marBottom w:val="0"/>
      <w:divBdr>
        <w:top w:val="none" w:sz="0" w:space="0" w:color="auto"/>
        <w:left w:val="none" w:sz="0" w:space="0" w:color="auto"/>
        <w:bottom w:val="none" w:sz="0" w:space="0" w:color="auto"/>
        <w:right w:val="none" w:sz="0" w:space="0" w:color="auto"/>
      </w:divBdr>
      <w:divsChild>
        <w:div w:id="619260299">
          <w:marLeft w:val="0"/>
          <w:marRight w:val="0"/>
          <w:marTop w:val="0"/>
          <w:marBottom w:val="0"/>
          <w:divBdr>
            <w:top w:val="none" w:sz="0" w:space="0" w:color="auto"/>
            <w:left w:val="none" w:sz="0" w:space="0" w:color="auto"/>
            <w:bottom w:val="none" w:sz="0" w:space="0" w:color="auto"/>
            <w:right w:val="none" w:sz="0" w:space="0" w:color="auto"/>
          </w:divBdr>
        </w:div>
        <w:div w:id="1116412875">
          <w:marLeft w:val="0"/>
          <w:marRight w:val="0"/>
          <w:marTop w:val="0"/>
          <w:marBottom w:val="0"/>
          <w:divBdr>
            <w:top w:val="none" w:sz="0" w:space="0" w:color="auto"/>
            <w:left w:val="none" w:sz="0" w:space="0" w:color="auto"/>
            <w:bottom w:val="none" w:sz="0" w:space="0" w:color="auto"/>
            <w:right w:val="none" w:sz="0" w:space="0" w:color="auto"/>
          </w:divBdr>
        </w:div>
        <w:div w:id="1014459694">
          <w:marLeft w:val="0"/>
          <w:marRight w:val="0"/>
          <w:marTop w:val="0"/>
          <w:marBottom w:val="0"/>
          <w:divBdr>
            <w:top w:val="none" w:sz="0" w:space="0" w:color="auto"/>
            <w:left w:val="none" w:sz="0" w:space="0" w:color="auto"/>
            <w:bottom w:val="none" w:sz="0" w:space="0" w:color="auto"/>
            <w:right w:val="none" w:sz="0" w:space="0" w:color="auto"/>
          </w:divBdr>
        </w:div>
        <w:div w:id="490995942">
          <w:marLeft w:val="0"/>
          <w:marRight w:val="0"/>
          <w:marTop w:val="0"/>
          <w:marBottom w:val="0"/>
          <w:divBdr>
            <w:top w:val="none" w:sz="0" w:space="0" w:color="auto"/>
            <w:left w:val="none" w:sz="0" w:space="0" w:color="auto"/>
            <w:bottom w:val="none" w:sz="0" w:space="0" w:color="auto"/>
            <w:right w:val="none" w:sz="0" w:space="0" w:color="auto"/>
          </w:divBdr>
        </w:div>
        <w:div w:id="266547136">
          <w:marLeft w:val="0"/>
          <w:marRight w:val="0"/>
          <w:marTop w:val="0"/>
          <w:marBottom w:val="0"/>
          <w:divBdr>
            <w:top w:val="none" w:sz="0" w:space="0" w:color="auto"/>
            <w:left w:val="none" w:sz="0" w:space="0" w:color="auto"/>
            <w:bottom w:val="none" w:sz="0" w:space="0" w:color="auto"/>
            <w:right w:val="none" w:sz="0" w:space="0" w:color="auto"/>
          </w:divBdr>
        </w:div>
      </w:divsChild>
    </w:div>
    <w:div w:id="1855724275">
      <w:bodyDiv w:val="1"/>
      <w:marLeft w:val="0"/>
      <w:marRight w:val="0"/>
      <w:marTop w:val="0"/>
      <w:marBottom w:val="0"/>
      <w:divBdr>
        <w:top w:val="none" w:sz="0" w:space="0" w:color="auto"/>
        <w:left w:val="none" w:sz="0" w:space="0" w:color="auto"/>
        <w:bottom w:val="none" w:sz="0" w:space="0" w:color="auto"/>
        <w:right w:val="none" w:sz="0" w:space="0" w:color="auto"/>
      </w:divBdr>
      <w:divsChild>
        <w:div w:id="1662002568">
          <w:marLeft w:val="0"/>
          <w:marRight w:val="0"/>
          <w:marTop w:val="0"/>
          <w:marBottom w:val="0"/>
          <w:divBdr>
            <w:top w:val="none" w:sz="0" w:space="0" w:color="auto"/>
            <w:left w:val="none" w:sz="0" w:space="0" w:color="auto"/>
            <w:bottom w:val="none" w:sz="0" w:space="0" w:color="auto"/>
            <w:right w:val="none" w:sz="0" w:space="0" w:color="auto"/>
          </w:divBdr>
          <w:divsChild>
            <w:div w:id="820848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622150">
      <w:bodyDiv w:val="1"/>
      <w:marLeft w:val="0"/>
      <w:marRight w:val="0"/>
      <w:marTop w:val="0"/>
      <w:marBottom w:val="0"/>
      <w:divBdr>
        <w:top w:val="none" w:sz="0" w:space="0" w:color="auto"/>
        <w:left w:val="none" w:sz="0" w:space="0" w:color="auto"/>
        <w:bottom w:val="none" w:sz="0" w:space="0" w:color="auto"/>
        <w:right w:val="none" w:sz="0" w:space="0" w:color="auto"/>
      </w:divBdr>
      <w:divsChild>
        <w:div w:id="982272836">
          <w:marLeft w:val="0"/>
          <w:marRight w:val="0"/>
          <w:marTop w:val="0"/>
          <w:marBottom w:val="0"/>
          <w:divBdr>
            <w:top w:val="none" w:sz="0" w:space="0" w:color="auto"/>
            <w:left w:val="none" w:sz="0" w:space="0" w:color="auto"/>
            <w:bottom w:val="none" w:sz="0" w:space="0" w:color="auto"/>
            <w:right w:val="none" w:sz="0" w:space="0" w:color="auto"/>
          </w:divBdr>
        </w:div>
        <w:div w:id="523246678">
          <w:marLeft w:val="0"/>
          <w:marRight w:val="0"/>
          <w:marTop w:val="0"/>
          <w:marBottom w:val="0"/>
          <w:divBdr>
            <w:top w:val="none" w:sz="0" w:space="0" w:color="auto"/>
            <w:left w:val="none" w:sz="0" w:space="0" w:color="auto"/>
            <w:bottom w:val="none" w:sz="0" w:space="0" w:color="auto"/>
            <w:right w:val="none" w:sz="0" w:space="0" w:color="auto"/>
          </w:divBdr>
        </w:div>
        <w:div w:id="204483699">
          <w:marLeft w:val="0"/>
          <w:marRight w:val="0"/>
          <w:marTop w:val="0"/>
          <w:marBottom w:val="0"/>
          <w:divBdr>
            <w:top w:val="none" w:sz="0" w:space="0" w:color="auto"/>
            <w:left w:val="none" w:sz="0" w:space="0" w:color="auto"/>
            <w:bottom w:val="none" w:sz="0" w:space="0" w:color="auto"/>
            <w:right w:val="none" w:sz="0" w:space="0" w:color="auto"/>
          </w:divBdr>
          <w:divsChild>
            <w:div w:id="776025458">
              <w:marLeft w:val="0"/>
              <w:marRight w:val="0"/>
              <w:marTop w:val="0"/>
              <w:marBottom w:val="0"/>
              <w:divBdr>
                <w:top w:val="none" w:sz="0" w:space="0" w:color="auto"/>
                <w:left w:val="none" w:sz="0" w:space="0" w:color="auto"/>
                <w:bottom w:val="none" w:sz="0" w:space="0" w:color="auto"/>
                <w:right w:val="none" w:sz="0" w:space="0" w:color="auto"/>
              </w:divBdr>
            </w:div>
            <w:div w:id="885064661">
              <w:marLeft w:val="0"/>
              <w:marRight w:val="0"/>
              <w:marTop w:val="0"/>
              <w:marBottom w:val="0"/>
              <w:divBdr>
                <w:top w:val="none" w:sz="0" w:space="0" w:color="auto"/>
                <w:left w:val="none" w:sz="0" w:space="0" w:color="auto"/>
                <w:bottom w:val="none" w:sz="0" w:space="0" w:color="auto"/>
                <w:right w:val="none" w:sz="0" w:space="0" w:color="auto"/>
              </w:divBdr>
            </w:div>
          </w:divsChild>
        </w:div>
        <w:div w:id="1145316224">
          <w:marLeft w:val="0"/>
          <w:marRight w:val="0"/>
          <w:marTop w:val="0"/>
          <w:marBottom w:val="0"/>
          <w:divBdr>
            <w:top w:val="none" w:sz="0" w:space="0" w:color="auto"/>
            <w:left w:val="none" w:sz="0" w:space="0" w:color="auto"/>
            <w:bottom w:val="none" w:sz="0" w:space="0" w:color="auto"/>
            <w:right w:val="none" w:sz="0" w:space="0" w:color="auto"/>
          </w:divBdr>
          <w:divsChild>
            <w:div w:id="67848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137035">
      <w:bodyDiv w:val="1"/>
      <w:marLeft w:val="0"/>
      <w:marRight w:val="0"/>
      <w:marTop w:val="0"/>
      <w:marBottom w:val="0"/>
      <w:divBdr>
        <w:top w:val="none" w:sz="0" w:space="0" w:color="auto"/>
        <w:left w:val="none" w:sz="0" w:space="0" w:color="auto"/>
        <w:bottom w:val="none" w:sz="0" w:space="0" w:color="auto"/>
        <w:right w:val="none" w:sz="0" w:space="0" w:color="auto"/>
      </w:divBdr>
      <w:divsChild>
        <w:div w:id="1805343994">
          <w:marLeft w:val="0"/>
          <w:marRight w:val="0"/>
          <w:marTop w:val="0"/>
          <w:marBottom w:val="0"/>
          <w:divBdr>
            <w:top w:val="none" w:sz="0" w:space="0" w:color="auto"/>
            <w:left w:val="none" w:sz="0" w:space="0" w:color="auto"/>
            <w:bottom w:val="none" w:sz="0" w:space="0" w:color="auto"/>
            <w:right w:val="none" w:sz="0" w:space="0" w:color="auto"/>
          </w:divBdr>
        </w:div>
        <w:div w:id="1993409975">
          <w:marLeft w:val="0"/>
          <w:marRight w:val="0"/>
          <w:marTop w:val="0"/>
          <w:marBottom w:val="0"/>
          <w:divBdr>
            <w:top w:val="none" w:sz="0" w:space="0" w:color="auto"/>
            <w:left w:val="none" w:sz="0" w:space="0" w:color="auto"/>
            <w:bottom w:val="none" w:sz="0" w:space="0" w:color="auto"/>
            <w:right w:val="none" w:sz="0" w:space="0" w:color="auto"/>
          </w:divBdr>
        </w:div>
        <w:div w:id="917519917">
          <w:marLeft w:val="0"/>
          <w:marRight w:val="0"/>
          <w:marTop w:val="0"/>
          <w:marBottom w:val="0"/>
          <w:divBdr>
            <w:top w:val="none" w:sz="0" w:space="0" w:color="auto"/>
            <w:left w:val="none" w:sz="0" w:space="0" w:color="auto"/>
            <w:bottom w:val="none" w:sz="0" w:space="0" w:color="auto"/>
            <w:right w:val="none" w:sz="0" w:space="0" w:color="auto"/>
          </w:divBdr>
        </w:div>
        <w:div w:id="1898513684">
          <w:marLeft w:val="0"/>
          <w:marRight w:val="0"/>
          <w:marTop w:val="0"/>
          <w:marBottom w:val="0"/>
          <w:divBdr>
            <w:top w:val="none" w:sz="0" w:space="0" w:color="auto"/>
            <w:left w:val="none" w:sz="0" w:space="0" w:color="auto"/>
            <w:bottom w:val="none" w:sz="0" w:space="0" w:color="auto"/>
            <w:right w:val="none" w:sz="0" w:space="0" w:color="auto"/>
          </w:divBdr>
        </w:div>
        <w:div w:id="1309243997">
          <w:marLeft w:val="0"/>
          <w:marRight w:val="0"/>
          <w:marTop w:val="0"/>
          <w:marBottom w:val="0"/>
          <w:divBdr>
            <w:top w:val="none" w:sz="0" w:space="0" w:color="auto"/>
            <w:left w:val="none" w:sz="0" w:space="0" w:color="auto"/>
            <w:bottom w:val="none" w:sz="0" w:space="0" w:color="auto"/>
            <w:right w:val="none" w:sz="0" w:space="0" w:color="auto"/>
          </w:divBdr>
        </w:div>
      </w:divsChild>
    </w:div>
    <w:div w:id="1904440298">
      <w:bodyDiv w:val="1"/>
      <w:marLeft w:val="0"/>
      <w:marRight w:val="0"/>
      <w:marTop w:val="0"/>
      <w:marBottom w:val="0"/>
      <w:divBdr>
        <w:top w:val="none" w:sz="0" w:space="0" w:color="auto"/>
        <w:left w:val="none" w:sz="0" w:space="0" w:color="auto"/>
        <w:bottom w:val="none" w:sz="0" w:space="0" w:color="auto"/>
        <w:right w:val="none" w:sz="0" w:space="0" w:color="auto"/>
      </w:divBdr>
      <w:divsChild>
        <w:div w:id="2087142826">
          <w:marLeft w:val="0"/>
          <w:marRight w:val="0"/>
          <w:marTop w:val="0"/>
          <w:marBottom w:val="0"/>
          <w:divBdr>
            <w:top w:val="none" w:sz="0" w:space="0" w:color="auto"/>
            <w:left w:val="none" w:sz="0" w:space="0" w:color="auto"/>
            <w:bottom w:val="none" w:sz="0" w:space="0" w:color="auto"/>
            <w:right w:val="none" w:sz="0" w:space="0" w:color="auto"/>
          </w:divBdr>
        </w:div>
        <w:div w:id="961571398">
          <w:marLeft w:val="0"/>
          <w:marRight w:val="0"/>
          <w:marTop w:val="0"/>
          <w:marBottom w:val="0"/>
          <w:divBdr>
            <w:top w:val="none" w:sz="0" w:space="0" w:color="auto"/>
            <w:left w:val="none" w:sz="0" w:space="0" w:color="auto"/>
            <w:bottom w:val="none" w:sz="0" w:space="0" w:color="auto"/>
            <w:right w:val="none" w:sz="0" w:space="0" w:color="auto"/>
          </w:divBdr>
        </w:div>
        <w:div w:id="705718405">
          <w:marLeft w:val="0"/>
          <w:marRight w:val="0"/>
          <w:marTop w:val="0"/>
          <w:marBottom w:val="0"/>
          <w:divBdr>
            <w:top w:val="none" w:sz="0" w:space="0" w:color="auto"/>
            <w:left w:val="none" w:sz="0" w:space="0" w:color="auto"/>
            <w:bottom w:val="none" w:sz="0" w:space="0" w:color="auto"/>
            <w:right w:val="none" w:sz="0" w:space="0" w:color="auto"/>
          </w:divBdr>
        </w:div>
        <w:div w:id="1798373652">
          <w:marLeft w:val="0"/>
          <w:marRight w:val="0"/>
          <w:marTop w:val="0"/>
          <w:marBottom w:val="0"/>
          <w:divBdr>
            <w:top w:val="none" w:sz="0" w:space="0" w:color="auto"/>
            <w:left w:val="none" w:sz="0" w:space="0" w:color="auto"/>
            <w:bottom w:val="none" w:sz="0" w:space="0" w:color="auto"/>
            <w:right w:val="none" w:sz="0" w:space="0" w:color="auto"/>
          </w:divBdr>
        </w:div>
        <w:div w:id="1636911543">
          <w:marLeft w:val="0"/>
          <w:marRight w:val="0"/>
          <w:marTop w:val="0"/>
          <w:marBottom w:val="0"/>
          <w:divBdr>
            <w:top w:val="none" w:sz="0" w:space="0" w:color="auto"/>
            <w:left w:val="none" w:sz="0" w:space="0" w:color="auto"/>
            <w:bottom w:val="none" w:sz="0" w:space="0" w:color="auto"/>
            <w:right w:val="none" w:sz="0" w:space="0" w:color="auto"/>
          </w:divBdr>
        </w:div>
        <w:div w:id="519661867">
          <w:marLeft w:val="0"/>
          <w:marRight w:val="0"/>
          <w:marTop w:val="0"/>
          <w:marBottom w:val="0"/>
          <w:divBdr>
            <w:top w:val="none" w:sz="0" w:space="0" w:color="auto"/>
            <w:left w:val="none" w:sz="0" w:space="0" w:color="auto"/>
            <w:bottom w:val="none" w:sz="0" w:space="0" w:color="auto"/>
            <w:right w:val="none" w:sz="0" w:space="0" w:color="auto"/>
          </w:divBdr>
        </w:div>
        <w:div w:id="1315640674">
          <w:marLeft w:val="0"/>
          <w:marRight w:val="0"/>
          <w:marTop w:val="0"/>
          <w:marBottom w:val="0"/>
          <w:divBdr>
            <w:top w:val="none" w:sz="0" w:space="0" w:color="auto"/>
            <w:left w:val="none" w:sz="0" w:space="0" w:color="auto"/>
            <w:bottom w:val="none" w:sz="0" w:space="0" w:color="auto"/>
            <w:right w:val="none" w:sz="0" w:space="0" w:color="auto"/>
          </w:divBdr>
        </w:div>
      </w:divsChild>
    </w:div>
    <w:div w:id="1990017446">
      <w:bodyDiv w:val="1"/>
      <w:marLeft w:val="0"/>
      <w:marRight w:val="0"/>
      <w:marTop w:val="0"/>
      <w:marBottom w:val="0"/>
      <w:divBdr>
        <w:top w:val="none" w:sz="0" w:space="0" w:color="auto"/>
        <w:left w:val="none" w:sz="0" w:space="0" w:color="auto"/>
        <w:bottom w:val="none" w:sz="0" w:space="0" w:color="auto"/>
        <w:right w:val="none" w:sz="0" w:space="0" w:color="auto"/>
      </w:divBdr>
      <w:divsChild>
        <w:div w:id="407659398">
          <w:marLeft w:val="0"/>
          <w:marRight w:val="0"/>
          <w:marTop w:val="0"/>
          <w:marBottom w:val="0"/>
          <w:divBdr>
            <w:top w:val="none" w:sz="0" w:space="0" w:color="auto"/>
            <w:left w:val="none" w:sz="0" w:space="0" w:color="auto"/>
            <w:bottom w:val="none" w:sz="0" w:space="0" w:color="auto"/>
            <w:right w:val="none" w:sz="0" w:space="0" w:color="auto"/>
          </w:divBdr>
        </w:div>
        <w:div w:id="1681734840">
          <w:marLeft w:val="0"/>
          <w:marRight w:val="0"/>
          <w:marTop w:val="0"/>
          <w:marBottom w:val="0"/>
          <w:divBdr>
            <w:top w:val="none" w:sz="0" w:space="0" w:color="auto"/>
            <w:left w:val="none" w:sz="0" w:space="0" w:color="auto"/>
            <w:bottom w:val="none" w:sz="0" w:space="0" w:color="auto"/>
            <w:right w:val="none" w:sz="0" w:space="0" w:color="auto"/>
          </w:divBdr>
          <w:divsChild>
            <w:div w:id="531383826">
              <w:marLeft w:val="0"/>
              <w:marRight w:val="0"/>
              <w:marTop w:val="0"/>
              <w:marBottom w:val="0"/>
              <w:divBdr>
                <w:top w:val="none" w:sz="0" w:space="0" w:color="auto"/>
                <w:left w:val="none" w:sz="0" w:space="0" w:color="auto"/>
                <w:bottom w:val="none" w:sz="0" w:space="0" w:color="auto"/>
                <w:right w:val="none" w:sz="0" w:space="0" w:color="auto"/>
              </w:divBdr>
            </w:div>
            <w:div w:id="744061930">
              <w:marLeft w:val="0"/>
              <w:marRight w:val="0"/>
              <w:marTop w:val="0"/>
              <w:marBottom w:val="0"/>
              <w:divBdr>
                <w:top w:val="none" w:sz="0" w:space="0" w:color="auto"/>
                <w:left w:val="none" w:sz="0" w:space="0" w:color="auto"/>
                <w:bottom w:val="none" w:sz="0" w:space="0" w:color="auto"/>
                <w:right w:val="none" w:sz="0" w:space="0" w:color="auto"/>
              </w:divBdr>
            </w:div>
            <w:div w:id="352388129">
              <w:marLeft w:val="0"/>
              <w:marRight w:val="0"/>
              <w:marTop w:val="0"/>
              <w:marBottom w:val="0"/>
              <w:divBdr>
                <w:top w:val="none" w:sz="0" w:space="0" w:color="auto"/>
                <w:left w:val="none" w:sz="0" w:space="0" w:color="auto"/>
                <w:bottom w:val="none" w:sz="0" w:space="0" w:color="auto"/>
                <w:right w:val="none" w:sz="0" w:space="0" w:color="auto"/>
              </w:divBdr>
            </w:div>
            <w:div w:id="1993216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155213">
      <w:bodyDiv w:val="1"/>
      <w:marLeft w:val="0"/>
      <w:marRight w:val="0"/>
      <w:marTop w:val="0"/>
      <w:marBottom w:val="0"/>
      <w:divBdr>
        <w:top w:val="none" w:sz="0" w:space="0" w:color="auto"/>
        <w:left w:val="none" w:sz="0" w:space="0" w:color="auto"/>
        <w:bottom w:val="none" w:sz="0" w:space="0" w:color="auto"/>
        <w:right w:val="none" w:sz="0" w:space="0" w:color="auto"/>
      </w:divBdr>
      <w:divsChild>
        <w:div w:id="964656174">
          <w:marLeft w:val="0"/>
          <w:marRight w:val="0"/>
          <w:marTop w:val="0"/>
          <w:marBottom w:val="0"/>
          <w:divBdr>
            <w:top w:val="none" w:sz="0" w:space="0" w:color="auto"/>
            <w:left w:val="none" w:sz="0" w:space="0" w:color="auto"/>
            <w:bottom w:val="none" w:sz="0" w:space="0" w:color="auto"/>
            <w:right w:val="none" w:sz="0" w:space="0" w:color="auto"/>
          </w:divBdr>
          <w:divsChild>
            <w:div w:id="584265253">
              <w:marLeft w:val="0"/>
              <w:marRight w:val="0"/>
              <w:marTop w:val="0"/>
              <w:marBottom w:val="0"/>
              <w:divBdr>
                <w:top w:val="none" w:sz="0" w:space="0" w:color="auto"/>
                <w:left w:val="none" w:sz="0" w:space="0" w:color="auto"/>
                <w:bottom w:val="none" w:sz="0" w:space="0" w:color="auto"/>
                <w:right w:val="none" w:sz="0" w:space="0" w:color="auto"/>
              </w:divBdr>
            </w:div>
            <w:div w:id="1766069072">
              <w:marLeft w:val="0"/>
              <w:marRight w:val="0"/>
              <w:marTop w:val="0"/>
              <w:marBottom w:val="0"/>
              <w:divBdr>
                <w:top w:val="none" w:sz="0" w:space="0" w:color="auto"/>
                <w:left w:val="none" w:sz="0" w:space="0" w:color="auto"/>
                <w:bottom w:val="none" w:sz="0" w:space="0" w:color="auto"/>
                <w:right w:val="none" w:sz="0" w:space="0" w:color="auto"/>
              </w:divBdr>
            </w:div>
            <w:div w:id="1523281852">
              <w:marLeft w:val="0"/>
              <w:marRight w:val="0"/>
              <w:marTop w:val="0"/>
              <w:marBottom w:val="0"/>
              <w:divBdr>
                <w:top w:val="none" w:sz="0" w:space="0" w:color="auto"/>
                <w:left w:val="none" w:sz="0" w:space="0" w:color="auto"/>
                <w:bottom w:val="none" w:sz="0" w:space="0" w:color="auto"/>
                <w:right w:val="none" w:sz="0" w:space="0" w:color="auto"/>
              </w:divBdr>
            </w:div>
          </w:divsChild>
        </w:div>
        <w:div w:id="1516381355">
          <w:marLeft w:val="0"/>
          <w:marRight w:val="0"/>
          <w:marTop w:val="0"/>
          <w:marBottom w:val="0"/>
          <w:divBdr>
            <w:top w:val="none" w:sz="0" w:space="0" w:color="auto"/>
            <w:left w:val="none" w:sz="0" w:space="0" w:color="auto"/>
            <w:bottom w:val="none" w:sz="0" w:space="0" w:color="auto"/>
            <w:right w:val="none" w:sz="0" w:space="0" w:color="auto"/>
          </w:divBdr>
          <w:divsChild>
            <w:div w:id="298461953">
              <w:marLeft w:val="0"/>
              <w:marRight w:val="0"/>
              <w:marTop w:val="0"/>
              <w:marBottom w:val="0"/>
              <w:divBdr>
                <w:top w:val="none" w:sz="0" w:space="0" w:color="auto"/>
                <w:left w:val="none" w:sz="0" w:space="0" w:color="auto"/>
                <w:bottom w:val="none" w:sz="0" w:space="0" w:color="auto"/>
                <w:right w:val="none" w:sz="0" w:space="0" w:color="auto"/>
              </w:divBdr>
            </w:div>
            <w:div w:id="1261452471">
              <w:marLeft w:val="0"/>
              <w:marRight w:val="0"/>
              <w:marTop w:val="0"/>
              <w:marBottom w:val="0"/>
              <w:divBdr>
                <w:top w:val="none" w:sz="0" w:space="0" w:color="auto"/>
                <w:left w:val="none" w:sz="0" w:space="0" w:color="auto"/>
                <w:bottom w:val="none" w:sz="0" w:space="0" w:color="auto"/>
                <w:right w:val="none" w:sz="0" w:space="0" w:color="auto"/>
              </w:divBdr>
            </w:div>
            <w:div w:id="1784852">
              <w:marLeft w:val="0"/>
              <w:marRight w:val="0"/>
              <w:marTop w:val="0"/>
              <w:marBottom w:val="0"/>
              <w:divBdr>
                <w:top w:val="none" w:sz="0" w:space="0" w:color="auto"/>
                <w:left w:val="none" w:sz="0" w:space="0" w:color="auto"/>
                <w:bottom w:val="none" w:sz="0" w:space="0" w:color="auto"/>
                <w:right w:val="none" w:sz="0" w:space="0" w:color="auto"/>
              </w:divBdr>
            </w:div>
          </w:divsChild>
        </w:div>
        <w:div w:id="905725553">
          <w:marLeft w:val="0"/>
          <w:marRight w:val="0"/>
          <w:marTop w:val="0"/>
          <w:marBottom w:val="0"/>
          <w:divBdr>
            <w:top w:val="none" w:sz="0" w:space="0" w:color="auto"/>
            <w:left w:val="none" w:sz="0" w:space="0" w:color="auto"/>
            <w:bottom w:val="none" w:sz="0" w:space="0" w:color="auto"/>
            <w:right w:val="none" w:sz="0" w:space="0" w:color="auto"/>
          </w:divBdr>
          <w:divsChild>
            <w:div w:id="486702215">
              <w:marLeft w:val="0"/>
              <w:marRight w:val="0"/>
              <w:marTop w:val="0"/>
              <w:marBottom w:val="0"/>
              <w:divBdr>
                <w:top w:val="none" w:sz="0" w:space="0" w:color="auto"/>
                <w:left w:val="none" w:sz="0" w:space="0" w:color="auto"/>
                <w:bottom w:val="none" w:sz="0" w:space="0" w:color="auto"/>
                <w:right w:val="none" w:sz="0" w:space="0" w:color="auto"/>
              </w:divBdr>
            </w:div>
            <w:div w:id="2022583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585381">
      <w:bodyDiv w:val="1"/>
      <w:marLeft w:val="0"/>
      <w:marRight w:val="0"/>
      <w:marTop w:val="0"/>
      <w:marBottom w:val="0"/>
      <w:divBdr>
        <w:top w:val="none" w:sz="0" w:space="0" w:color="auto"/>
        <w:left w:val="none" w:sz="0" w:space="0" w:color="auto"/>
        <w:bottom w:val="none" w:sz="0" w:space="0" w:color="auto"/>
        <w:right w:val="none" w:sz="0" w:space="0" w:color="auto"/>
      </w:divBdr>
      <w:divsChild>
        <w:div w:id="1954239781">
          <w:marLeft w:val="0"/>
          <w:marRight w:val="0"/>
          <w:marTop w:val="0"/>
          <w:marBottom w:val="0"/>
          <w:divBdr>
            <w:top w:val="none" w:sz="0" w:space="0" w:color="auto"/>
            <w:left w:val="none" w:sz="0" w:space="0" w:color="auto"/>
            <w:bottom w:val="none" w:sz="0" w:space="0" w:color="auto"/>
            <w:right w:val="none" w:sz="0" w:space="0" w:color="auto"/>
          </w:divBdr>
        </w:div>
        <w:div w:id="1428622909">
          <w:marLeft w:val="0"/>
          <w:marRight w:val="0"/>
          <w:marTop w:val="0"/>
          <w:marBottom w:val="0"/>
          <w:divBdr>
            <w:top w:val="none" w:sz="0" w:space="0" w:color="auto"/>
            <w:left w:val="none" w:sz="0" w:space="0" w:color="auto"/>
            <w:bottom w:val="none" w:sz="0" w:space="0" w:color="auto"/>
            <w:right w:val="none" w:sz="0" w:space="0" w:color="auto"/>
          </w:divBdr>
          <w:divsChild>
            <w:div w:id="163320794">
              <w:marLeft w:val="0"/>
              <w:marRight w:val="0"/>
              <w:marTop w:val="0"/>
              <w:marBottom w:val="0"/>
              <w:divBdr>
                <w:top w:val="none" w:sz="0" w:space="0" w:color="auto"/>
                <w:left w:val="none" w:sz="0" w:space="0" w:color="auto"/>
                <w:bottom w:val="none" w:sz="0" w:space="0" w:color="auto"/>
                <w:right w:val="none" w:sz="0" w:space="0" w:color="auto"/>
              </w:divBdr>
            </w:div>
            <w:div w:id="311178518">
              <w:marLeft w:val="0"/>
              <w:marRight w:val="0"/>
              <w:marTop w:val="0"/>
              <w:marBottom w:val="0"/>
              <w:divBdr>
                <w:top w:val="none" w:sz="0" w:space="0" w:color="auto"/>
                <w:left w:val="none" w:sz="0" w:space="0" w:color="auto"/>
                <w:bottom w:val="none" w:sz="0" w:space="0" w:color="auto"/>
                <w:right w:val="none" w:sz="0" w:space="0" w:color="auto"/>
              </w:divBdr>
            </w:div>
            <w:div w:id="889414557">
              <w:marLeft w:val="0"/>
              <w:marRight w:val="0"/>
              <w:marTop w:val="0"/>
              <w:marBottom w:val="0"/>
              <w:divBdr>
                <w:top w:val="none" w:sz="0" w:space="0" w:color="auto"/>
                <w:left w:val="none" w:sz="0" w:space="0" w:color="auto"/>
                <w:bottom w:val="none" w:sz="0" w:space="0" w:color="auto"/>
                <w:right w:val="none" w:sz="0" w:space="0" w:color="auto"/>
              </w:divBdr>
            </w:div>
            <w:div w:id="1961110743">
              <w:marLeft w:val="0"/>
              <w:marRight w:val="0"/>
              <w:marTop w:val="0"/>
              <w:marBottom w:val="0"/>
              <w:divBdr>
                <w:top w:val="none" w:sz="0" w:space="0" w:color="auto"/>
                <w:left w:val="none" w:sz="0" w:space="0" w:color="auto"/>
                <w:bottom w:val="none" w:sz="0" w:space="0" w:color="auto"/>
                <w:right w:val="none" w:sz="0" w:space="0" w:color="auto"/>
              </w:divBdr>
            </w:div>
          </w:divsChild>
        </w:div>
        <w:div w:id="248740323">
          <w:marLeft w:val="0"/>
          <w:marRight w:val="0"/>
          <w:marTop w:val="0"/>
          <w:marBottom w:val="0"/>
          <w:divBdr>
            <w:top w:val="none" w:sz="0" w:space="0" w:color="auto"/>
            <w:left w:val="none" w:sz="0" w:space="0" w:color="auto"/>
            <w:bottom w:val="none" w:sz="0" w:space="0" w:color="auto"/>
            <w:right w:val="none" w:sz="0" w:space="0" w:color="auto"/>
          </w:divBdr>
          <w:divsChild>
            <w:div w:id="2092265140">
              <w:marLeft w:val="0"/>
              <w:marRight w:val="0"/>
              <w:marTop w:val="0"/>
              <w:marBottom w:val="0"/>
              <w:divBdr>
                <w:top w:val="none" w:sz="0" w:space="0" w:color="auto"/>
                <w:left w:val="none" w:sz="0" w:space="0" w:color="auto"/>
                <w:bottom w:val="none" w:sz="0" w:space="0" w:color="auto"/>
                <w:right w:val="none" w:sz="0" w:space="0" w:color="auto"/>
              </w:divBdr>
            </w:div>
          </w:divsChild>
        </w:div>
        <w:div w:id="1667977165">
          <w:marLeft w:val="0"/>
          <w:marRight w:val="0"/>
          <w:marTop w:val="0"/>
          <w:marBottom w:val="0"/>
          <w:divBdr>
            <w:top w:val="none" w:sz="0" w:space="0" w:color="auto"/>
            <w:left w:val="none" w:sz="0" w:space="0" w:color="auto"/>
            <w:bottom w:val="none" w:sz="0" w:space="0" w:color="auto"/>
            <w:right w:val="none" w:sz="0" w:space="0" w:color="auto"/>
          </w:divBdr>
          <w:divsChild>
            <w:div w:id="1702900120">
              <w:marLeft w:val="0"/>
              <w:marRight w:val="0"/>
              <w:marTop w:val="0"/>
              <w:marBottom w:val="0"/>
              <w:divBdr>
                <w:top w:val="none" w:sz="0" w:space="0" w:color="auto"/>
                <w:left w:val="none" w:sz="0" w:space="0" w:color="auto"/>
                <w:bottom w:val="none" w:sz="0" w:space="0" w:color="auto"/>
                <w:right w:val="none" w:sz="0" w:space="0" w:color="auto"/>
              </w:divBdr>
            </w:div>
            <w:div w:id="688681843">
              <w:marLeft w:val="0"/>
              <w:marRight w:val="0"/>
              <w:marTop w:val="0"/>
              <w:marBottom w:val="0"/>
              <w:divBdr>
                <w:top w:val="none" w:sz="0" w:space="0" w:color="auto"/>
                <w:left w:val="none" w:sz="0" w:space="0" w:color="auto"/>
                <w:bottom w:val="none" w:sz="0" w:space="0" w:color="auto"/>
                <w:right w:val="none" w:sz="0" w:space="0" w:color="auto"/>
              </w:divBdr>
            </w:div>
            <w:div w:id="897473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www.demarches-simplifiees.fr/"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emf"/></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creach\Downloads\1_Structures3.0_AAP2022_Cahier%20des%20charges_v20220222.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C7D0E185FFE63499CC62A87524AAE35" ma:contentTypeVersion="12" ma:contentTypeDescription="Crée un document." ma:contentTypeScope="" ma:versionID="0dcdd29bd7ef461acdd5a82d2c6b6b5b">
  <xsd:schema xmlns:xsd="http://www.w3.org/2001/XMLSchema" xmlns:xs="http://www.w3.org/2001/XMLSchema" xmlns:p="http://schemas.microsoft.com/office/2006/metadata/properties" xmlns:ns2="c00d7ac9-336a-4ad9-9e0b-bba1ebc8bab7" xmlns:ns3="08293227-a7e4-45bd-b0c6-3dbffe407d94" targetNamespace="http://schemas.microsoft.com/office/2006/metadata/properties" ma:root="true" ma:fieldsID="d3a55b62e2379ae622276a00f9f89798" ns2:_="" ns3:_="">
    <xsd:import namespace="c00d7ac9-336a-4ad9-9e0b-bba1ebc8bab7"/>
    <xsd:import namespace="08293227-a7e4-45bd-b0c6-3dbffe407d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0d7ac9-336a-4ad9-9e0b-bba1ebc8ba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293227-a7e4-45bd-b0c6-3dbffe407d94"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5D9F40-B251-4CCF-BBD5-F4D955D3D372}">
  <ds:schemaRefs>
    <ds:schemaRef ds:uri="http://schemas.openxmlformats.org/officeDocument/2006/bibliography"/>
  </ds:schemaRefs>
</ds:datastoreItem>
</file>

<file path=customXml/itemProps2.xml><?xml version="1.0" encoding="utf-8"?>
<ds:datastoreItem xmlns:ds="http://schemas.openxmlformats.org/officeDocument/2006/customXml" ds:itemID="{97006C8E-96C1-4BEA-AD21-A3DE87BDE1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0d7ac9-336a-4ad9-9e0b-bba1ebc8bab7"/>
    <ds:schemaRef ds:uri="08293227-a7e4-45bd-b0c6-3dbffe407d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2AD255-C2DC-4EED-8D72-30913F18CBB8}">
  <ds:schemaRefs>
    <ds:schemaRef ds:uri="c00d7ac9-336a-4ad9-9e0b-bba1ebc8bab7"/>
    <ds:schemaRef ds:uri="http://purl.org/dc/dcmitype/"/>
    <ds:schemaRef ds:uri="http://schemas.microsoft.com/office/2006/metadata/properties"/>
    <ds:schemaRef ds:uri="http://schemas.microsoft.com/office/2006/documentManagement/types"/>
    <ds:schemaRef ds:uri="http://purl.org/dc/elements/1.1/"/>
    <ds:schemaRef ds:uri="http://purl.org/dc/terms/"/>
    <ds:schemaRef ds:uri="http://www.w3.org/XML/1998/namespace"/>
    <ds:schemaRef ds:uri="http://schemas.microsoft.com/office/infopath/2007/PartnerControls"/>
    <ds:schemaRef ds:uri="http://schemas.openxmlformats.org/package/2006/metadata/core-properties"/>
    <ds:schemaRef ds:uri="08293227-a7e4-45bd-b0c6-3dbffe407d94"/>
  </ds:schemaRefs>
</ds:datastoreItem>
</file>

<file path=customXml/itemProps4.xml><?xml version="1.0" encoding="utf-8"?>
<ds:datastoreItem xmlns:ds="http://schemas.openxmlformats.org/officeDocument/2006/customXml" ds:itemID="{FA366615-9081-4E95-94E8-939FE81647F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1_Structures3.0_AAP2022_Cahier des charges_v20220222</Template>
  <TotalTime>125</TotalTime>
  <Pages>9</Pages>
  <Words>1624</Words>
  <Characters>8932</Characters>
  <Application>Microsoft Office Word</Application>
  <DocSecurity>0</DocSecurity>
  <Lines>74</Lines>
  <Paragraphs>21</Paragraphs>
  <ScaleCrop>false</ScaleCrop>
  <Company/>
  <LinksUpToDate>false</LinksUpToDate>
  <CharactersWithSpaces>10535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ecreach</dc:creator>
  <cp:keywords/>
  <dc:description/>
  <cp:lastModifiedBy>Elsa CREACH</cp:lastModifiedBy>
  <cp:revision>96</cp:revision>
  <cp:lastPrinted>2021-08-26T11:36:00Z</cp:lastPrinted>
  <dcterms:created xsi:type="dcterms:W3CDTF">2022-02-22T14:17:00Z</dcterms:created>
  <dcterms:modified xsi:type="dcterms:W3CDTF">2022-04-14T14:51:00Z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0x010100DC7D0E185FFE63499CC62A87524AAE35</vt:lpwstr>
  </property>
</Properties>
</file>